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43"/>
        <w:ind w:left="300"/>
        <w:rPr>
          <w:rFonts w:hint="eastAsia" w:ascii="黑体" w:eastAsia="黑体"/>
          <w:lang w:eastAsia="zh-CN"/>
        </w:rPr>
      </w:pPr>
      <w:r>
        <w:rPr>
          <w:rFonts w:ascii="黑体" w:eastAsia="黑体"/>
          <w:spacing w:val="-12"/>
          <w:w w:val="95"/>
        </w:rPr>
        <w:t>附件</w:t>
      </w:r>
      <w:r>
        <w:rPr>
          <w:rFonts w:hint="eastAsia" w:ascii="黑体" w:eastAsia="黑体"/>
          <w:spacing w:val="-12"/>
          <w:w w:val="95"/>
          <w:lang w:val="en-US" w:eastAsia="zh-CN"/>
        </w:rPr>
        <w:t>5</w:t>
      </w:r>
    </w:p>
    <w:p>
      <w:pPr>
        <w:pStyle w:val="3"/>
        <w:rPr>
          <w:rFonts w:ascii="黑体"/>
        </w:rPr>
      </w:pPr>
    </w:p>
    <w:p>
      <w:pPr>
        <w:pStyle w:val="3"/>
        <w:rPr>
          <w:rFonts w:ascii="黑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68" w:line="600" w:lineRule="exact"/>
        <w:ind w:right="0"/>
        <w:jc w:val="center"/>
        <w:textAlignment w:val="auto"/>
        <w:rPr>
          <w:rFonts w:hint="eastAsia" w:ascii="方正小标宋简体" w:eastAsia="方正小标宋简体"/>
          <w:spacing w:val="3"/>
          <w:sz w:val="52"/>
        </w:rPr>
      </w:pPr>
      <w:r>
        <w:rPr>
          <w:rFonts w:hint="eastAsia" w:ascii="方正小标宋简体" w:eastAsia="方正小标宋简体"/>
          <w:spacing w:val="3"/>
          <w:sz w:val="52"/>
          <w:lang w:val="en-US" w:eastAsia="zh-CN"/>
        </w:rPr>
        <w:t>2022年</w:t>
      </w:r>
      <w:r>
        <w:rPr>
          <w:rFonts w:hint="eastAsia" w:ascii="方正小标宋简体" w:eastAsia="方正小标宋简体"/>
          <w:spacing w:val="3"/>
          <w:sz w:val="52"/>
        </w:rPr>
        <w:t>甘肃省高等学校产业支撑计划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68" w:line="600" w:lineRule="exact"/>
        <w:ind w:right="0"/>
        <w:jc w:val="center"/>
        <w:textAlignment w:val="auto"/>
        <w:rPr>
          <w:rFonts w:ascii="方正小标宋简体" w:eastAsia="方正小标宋简体"/>
          <w:sz w:val="52"/>
        </w:rPr>
      </w:pPr>
      <w:r>
        <w:rPr>
          <w:rFonts w:hint="eastAsia" w:ascii="方正小标宋简体" w:eastAsia="方正小标宋简体"/>
          <w:spacing w:val="3"/>
          <w:sz w:val="52"/>
        </w:rPr>
        <w:t>项目任务书</w:t>
      </w:r>
      <w:bookmarkStart w:id="0" w:name="_GoBack"/>
      <w:bookmarkEnd w:id="0"/>
    </w:p>
    <w:p>
      <w:pPr>
        <w:pStyle w:val="3"/>
        <w:spacing w:before="13"/>
        <w:rPr>
          <w:rFonts w:ascii="方正小标宋简体"/>
          <w:sz w:val="66"/>
        </w:rPr>
      </w:pPr>
    </w:p>
    <w:p>
      <w:pPr>
        <w:pStyle w:val="3"/>
        <w:rPr>
          <w:rFonts w:ascii="黑体"/>
        </w:rPr>
      </w:pPr>
    </w:p>
    <w:p>
      <w:pPr>
        <w:pStyle w:val="3"/>
        <w:rPr>
          <w:rFonts w:ascii="黑体"/>
        </w:rPr>
      </w:pPr>
    </w:p>
    <w:p>
      <w:pPr>
        <w:pStyle w:val="3"/>
        <w:spacing w:before="8"/>
        <w:rPr>
          <w:rFonts w:ascii="黑体"/>
          <w:sz w:val="29"/>
        </w:rPr>
      </w:pPr>
    </w:p>
    <w:p>
      <w:pPr>
        <w:pStyle w:val="3"/>
        <w:tabs>
          <w:tab w:val="left" w:pos="8539"/>
        </w:tabs>
        <w:ind w:left="300"/>
        <w:rPr>
          <w:rFonts w:ascii="Times New Roman" w:eastAsia="Times New Roman"/>
        </w:rPr>
      </w:pPr>
      <w:r>
        <w:rPr>
          <w:rFonts w:ascii="黑体" w:eastAsia="黑体"/>
          <w:w w:val="95"/>
        </w:rPr>
        <w:t>项目编号及名称：</w:t>
      </w:r>
      <w:r>
        <w:rPr>
          <w:rFonts w:ascii="Times New Roman" w:eastAsia="Times New Roman"/>
          <w:w w:val="95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spacing w:before="1"/>
        <w:rPr>
          <w:rFonts w:ascii="Times New Roman"/>
          <w:sz w:val="23"/>
        </w:rPr>
      </w:pPr>
    </w:p>
    <w:p>
      <w:pPr>
        <w:pStyle w:val="3"/>
        <w:tabs>
          <w:tab w:val="left" w:pos="8539"/>
        </w:tabs>
        <w:spacing w:before="65"/>
        <w:ind w:left="300"/>
        <w:rPr>
          <w:rFonts w:ascii="Times New Roman" w:eastAsia="Times New Roman"/>
        </w:rPr>
      </w:pPr>
      <w:r>
        <w:rPr>
          <w:rFonts w:ascii="黑体" w:eastAsia="黑体"/>
          <w:w w:val="95"/>
        </w:rPr>
        <w:t>项目承担单位（盖章）：</w:t>
      </w:r>
      <w:r>
        <w:rPr>
          <w:rFonts w:ascii="Times New Roman" w:eastAsia="Times New Roman"/>
          <w:w w:val="95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spacing w:before="1"/>
        <w:rPr>
          <w:rFonts w:ascii="Times New Roman"/>
          <w:sz w:val="23"/>
        </w:rPr>
      </w:pPr>
    </w:p>
    <w:p>
      <w:pPr>
        <w:pStyle w:val="3"/>
        <w:tabs>
          <w:tab w:val="left" w:pos="6139"/>
        </w:tabs>
        <w:spacing w:before="64"/>
        <w:ind w:left="300"/>
        <w:rPr>
          <w:rFonts w:ascii="Times New Roman" w:eastAsia="Times New Roman"/>
        </w:rPr>
      </w:pPr>
      <w:r>
        <w:rPr>
          <w:rFonts w:ascii="黑体" w:eastAsia="黑体"/>
        </w:rPr>
        <w:t>项目负责人：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spacing w:before="1"/>
        <w:rPr>
          <w:rFonts w:ascii="Times New Roman"/>
          <w:sz w:val="23"/>
        </w:rPr>
      </w:pPr>
    </w:p>
    <w:p>
      <w:pPr>
        <w:pStyle w:val="3"/>
        <w:tabs>
          <w:tab w:val="left" w:pos="4219"/>
          <w:tab w:val="left" w:pos="5500"/>
          <w:tab w:val="left" w:pos="6299"/>
        </w:tabs>
        <w:spacing w:before="65"/>
        <w:ind w:left="300"/>
        <w:rPr>
          <w:rFonts w:ascii="黑体" w:eastAsia="黑体"/>
        </w:rPr>
      </w:pPr>
      <w:r>
        <w:rPr>
          <w:rFonts w:ascii="黑体" w:eastAsia="黑体"/>
          <w:w w:val="95"/>
        </w:rPr>
        <w:t>项目起止年限：</w:t>
      </w:r>
      <w:r>
        <w:rPr>
          <w:rFonts w:ascii="黑体" w:eastAsia="黑体"/>
          <w:spacing w:val="63"/>
          <w:w w:val="95"/>
        </w:rPr>
        <w:t xml:space="preserve"> </w:t>
      </w:r>
      <w:r>
        <w:rPr>
          <w:rFonts w:ascii="黑体" w:eastAsia="黑体"/>
          <w:w w:val="95"/>
        </w:rPr>
        <w:t>202</w:t>
      </w:r>
      <w:r>
        <w:rPr>
          <w:rFonts w:hint="eastAsia" w:ascii="黑体" w:eastAsia="黑体"/>
          <w:w w:val="95"/>
          <w:lang w:val="en-US" w:eastAsia="zh-CN"/>
        </w:rPr>
        <w:t>2</w:t>
      </w:r>
      <w:r>
        <w:rPr>
          <w:rFonts w:ascii="黑体" w:eastAsia="黑体"/>
          <w:w w:val="95"/>
        </w:rPr>
        <w:t>年</w:t>
      </w:r>
      <w:r>
        <w:rPr>
          <w:rFonts w:ascii="Times New Roman" w:eastAsia="Times New Roman"/>
          <w:w w:val="95"/>
          <w:u w:val="single"/>
        </w:rPr>
        <w:tab/>
      </w:r>
      <w:r>
        <w:rPr>
          <w:rFonts w:ascii="黑体" w:eastAsia="黑体"/>
        </w:rPr>
        <w:t>月至</w:t>
      </w:r>
      <w:r>
        <w:rPr>
          <w:rFonts w:ascii="Times New Roman" w:eastAsia="Times New Roman"/>
          <w:u w:val="single"/>
        </w:rPr>
        <w:tab/>
      </w:r>
      <w:r>
        <w:rPr>
          <w:rFonts w:ascii="黑体" w:eastAsia="黑体"/>
        </w:rPr>
        <w:t>年</w:t>
      </w:r>
      <w:r>
        <w:rPr>
          <w:rFonts w:ascii="Times New Roman" w:eastAsia="Times New Roman"/>
          <w:u w:val="single"/>
        </w:rPr>
        <w:tab/>
      </w:r>
      <w:r>
        <w:rPr>
          <w:rFonts w:ascii="黑体" w:eastAsia="黑体"/>
        </w:rPr>
        <w:t>月</w:t>
      </w:r>
    </w:p>
    <w:p>
      <w:pPr>
        <w:pStyle w:val="3"/>
        <w:rPr>
          <w:rFonts w:ascii="黑体"/>
          <w:sz w:val="34"/>
        </w:rPr>
      </w:pPr>
    </w:p>
    <w:p>
      <w:pPr>
        <w:pStyle w:val="3"/>
        <w:rPr>
          <w:rFonts w:ascii="黑体"/>
          <w:sz w:val="34"/>
        </w:rPr>
      </w:pPr>
    </w:p>
    <w:p>
      <w:pPr>
        <w:pStyle w:val="3"/>
        <w:rPr>
          <w:rFonts w:ascii="黑体"/>
          <w:sz w:val="34"/>
        </w:rPr>
      </w:pPr>
    </w:p>
    <w:p>
      <w:pPr>
        <w:pStyle w:val="3"/>
        <w:spacing w:before="247" w:line="350" w:lineRule="auto"/>
        <w:ind w:left="3491" w:right="3492" w:hanging="1"/>
        <w:jc w:val="both"/>
      </w:pPr>
    </w:p>
    <w:p>
      <w:pPr>
        <w:pStyle w:val="3"/>
        <w:spacing w:before="247" w:line="350" w:lineRule="auto"/>
        <w:ind w:left="3491" w:right="3492" w:hanging="1"/>
        <w:jc w:val="center"/>
      </w:pPr>
      <w:r>
        <w:t>甘肃省教育厅</w:t>
      </w:r>
      <w:r>
        <w:rPr>
          <w:spacing w:val="-1"/>
        </w:rPr>
        <w:t>二○二</w:t>
      </w:r>
      <w:r>
        <w:rPr>
          <w:rFonts w:hint="eastAsia"/>
          <w:spacing w:val="-1"/>
          <w:lang w:eastAsia="zh-CN"/>
        </w:rPr>
        <w:t>二</w:t>
      </w:r>
      <w:r>
        <w:rPr>
          <w:spacing w:val="-1"/>
        </w:rPr>
        <w:t>年制</w:t>
      </w:r>
    </w:p>
    <w:p>
      <w:pPr>
        <w:spacing w:after="0" w:line="350" w:lineRule="auto"/>
        <w:jc w:val="center"/>
        <w:sectPr>
          <w:pgSz w:w="11910" w:h="16840"/>
          <w:pgMar w:top="1540" w:right="1500" w:bottom="280" w:left="1500" w:header="720" w:footer="720" w:gutter="0"/>
          <w:cols w:space="720" w:num="1"/>
        </w:sectPr>
      </w:pPr>
    </w:p>
    <w:p>
      <w:pPr>
        <w:pStyle w:val="3"/>
        <w:rPr>
          <w:sz w:val="20"/>
        </w:rPr>
      </w:pPr>
    </w:p>
    <w:p>
      <w:pPr>
        <w:pStyle w:val="3"/>
        <w:spacing w:before="11"/>
        <w:rPr>
          <w:sz w:val="28"/>
        </w:rPr>
      </w:pPr>
    </w:p>
    <w:p>
      <w:pPr>
        <w:spacing w:before="33"/>
        <w:ind w:left="3114" w:right="3115" w:firstLine="0"/>
        <w:jc w:val="center"/>
        <w:rPr>
          <w:sz w:val="48"/>
        </w:rPr>
      </w:pPr>
      <w:r>
        <w:rPr>
          <w:sz w:val="48"/>
        </w:rPr>
        <w:t>填 写 说 明</w:t>
      </w:r>
    </w:p>
    <w:p>
      <w:pPr>
        <w:pStyle w:val="3"/>
        <w:rPr>
          <w:sz w:val="48"/>
        </w:rPr>
      </w:pPr>
    </w:p>
    <w:p>
      <w:pPr>
        <w:pStyle w:val="8"/>
        <w:numPr>
          <w:ilvl w:val="0"/>
          <w:numId w:val="1"/>
        </w:numPr>
        <w:tabs>
          <w:tab w:val="left" w:pos="1263"/>
        </w:tabs>
        <w:spacing w:before="370" w:after="0" w:line="422" w:lineRule="auto"/>
        <w:ind w:left="300" w:right="300" w:firstLine="640"/>
        <w:jc w:val="both"/>
        <w:rPr>
          <w:sz w:val="32"/>
        </w:rPr>
      </w:pPr>
      <w:r>
        <w:rPr>
          <w:w w:val="95"/>
          <w:sz w:val="32"/>
        </w:rPr>
        <w:t>项目申报书是本任务书填报的重要依据，任务书不得</w:t>
      </w:r>
      <w:r>
        <w:rPr>
          <w:spacing w:val="1"/>
          <w:w w:val="95"/>
          <w:sz w:val="32"/>
        </w:rPr>
        <w:t xml:space="preserve"> </w:t>
      </w:r>
      <w:r>
        <w:rPr>
          <w:w w:val="95"/>
          <w:sz w:val="32"/>
        </w:rPr>
        <w:t>降低申报书中的任务和考核指标，不得对主要研究内容作大</w:t>
      </w:r>
      <w:r>
        <w:rPr>
          <w:spacing w:val="1"/>
          <w:w w:val="95"/>
          <w:sz w:val="32"/>
        </w:rPr>
        <w:t xml:space="preserve"> </w:t>
      </w:r>
      <w:r>
        <w:rPr>
          <w:sz w:val="32"/>
        </w:rPr>
        <w:t>幅调整。</w:t>
      </w:r>
    </w:p>
    <w:p>
      <w:pPr>
        <w:pStyle w:val="8"/>
        <w:numPr>
          <w:ilvl w:val="0"/>
          <w:numId w:val="1"/>
        </w:numPr>
        <w:tabs>
          <w:tab w:val="left" w:pos="1263"/>
        </w:tabs>
        <w:spacing w:before="0" w:after="0" w:line="422" w:lineRule="auto"/>
        <w:ind w:left="300" w:right="126" w:firstLine="640"/>
        <w:jc w:val="both"/>
        <w:rPr>
          <w:sz w:val="32"/>
        </w:rPr>
      </w:pPr>
      <w:r>
        <w:rPr>
          <w:spacing w:val="-14"/>
          <w:w w:val="95"/>
          <w:sz w:val="32"/>
        </w:rPr>
        <w:t>本任务书一式四份，采用双面套印，中缝骑马订装订，</w:t>
      </w:r>
      <w:r>
        <w:rPr>
          <w:spacing w:val="1"/>
          <w:w w:val="95"/>
          <w:sz w:val="32"/>
        </w:rPr>
        <w:t xml:space="preserve"> </w:t>
      </w:r>
      <w:r>
        <w:rPr>
          <w:w w:val="95"/>
          <w:sz w:val="32"/>
        </w:rPr>
        <w:t>钉锯钉在折缝线上，钉脚平直、牢固（不受理左边距平订），</w:t>
      </w:r>
      <w:r>
        <w:rPr>
          <w:spacing w:val="1"/>
          <w:w w:val="95"/>
          <w:sz w:val="32"/>
        </w:rPr>
        <w:t xml:space="preserve"> </w:t>
      </w:r>
      <w:r>
        <w:rPr>
          <w:spacing w:val="-18"/>
          <w:w w:val="95"/>
          <w:sz w:val="32"/>
        </w:rPr>
        <w:t xml:space="preserve">成册后 </w:t>
      </w:r>
      <w:r>
        <w:rPr>
          <w:w w:val="95"/>
          <w:sz w:val="32"/>
        </w:rPr>
        <w:t>A4</w:t>
      </w:r>
      <w:r>
        <w:rPr>
          <w:spacing w:val="-18"/>
          <w:w w:val="95"/>
          <w:sz w:val="32"/>
        </w:rPr>
        <w:t xml:space="preserve"> 幅面。</w:t>
      </w:r>
    </w:p>
    <w:p>
      <w:pPr>
        <w:pStyle w:val="8"/>
        <w:numPr>
          <w:ilvl w:val="0"/>
          <w:numId w:val="1"/>
        </w:numPr>
        <w:tabs>
          <w:tab w:val="left" w:pos="1263"/>
        </w:tabs>
        <w:spacing w:before="0" w:after="0" w:line="405" w:lineRule="exact"/>
        <w:ind w:left="1262" w:right="0" w:hanging="323"/>
        <w:jc w:val="left"/>
        <w:rPr>
          <w:sz w:val="32"/>
        </w:rPr>
      </w:pPr>
      <w:r>
        <w:rPr>
          <w:sz w:val="32"/>
        </w:rPr>
        <w:t>项目自发文公布之日起执行。</w:t>
      </w: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spacing w:before="4"/>
        <w:rPr>
          <w:sz w:val="24"/>
        </w:rPr>
      </w:pPr>
    </w:p>
    <w:p>
      <w:pPr>
        <w:spacing w:before="62"/>
        <w:ind w:left="300" w:right="0" w:firstLine="0"/>
        <w:jc w:val="left"/>
        <w:rPr>
          <w:sz w:val="28"/>
        </w:rPr>
      </w:pPr>
      <w:r>
        <w:rPr>
          <w:sz w:val="28"/>
        </w:rPr>
        <w:t>- 2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</w:p>
    <w:p>
      <w:pPr>
        <w:spacing w:after="0"/>
        <w:jc w:val="left"/>
        <w:rPr>
          <w:sz w:val="28"/>
        </w:rPr>
        <w:sectPr>
          <w:pgSz w:w="11910" w:h="16840"/>
          <w:pgMar w:top="1580" w:right="1500" w:bottom="280" w:left="1500" w:header="720" w:footer="720" w:gutter="0"/>
          <w:cols w:space="720" w:num="1"/>
        </w:sectPr>
      </w:pPr>
    </w:p>
    <w:p>
      <w:pPr>
        <w:pStyle w:val="3"/>
        <w:rPr>
          <w:sz w:val="12"/>
        </w:rPr>
      </w:pPr>
    </w:p>
    <w:tbl>
      <w:tblPr>
        <w:tblStyle w:val="5"/>
        <w:tblW w:w="0" w:type="auto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5"/>
        <w:gridCol w:w="566"/>
        <w:gridCol w:w="946"/>
        <w:gridCol w:w="554"/>
        <w:gridCol w:w="842"/>
        <w:gridCol w:w="808"/>
        <w:gridCol w:w="2307"/>
        <w:gridCol w:w="177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8679" w:type="dxa"/>
            <w:gridSpan w:val="8"/>
          </w:tcPr>
          <w:p>
            <w:pPr>
              <w:pStyle w:val="9"/>
              <w:spacing w:before="74"/>
              <w:ind w:left="4"/>
              <w:rPr>
                <w:rFonts w:ascii="黑体" w:eastAsia="黑体"/>
                <w:sz w:val="21"/>
              </w:rPr>
            </w:pPr>
            <w:r>
              <w:rPr>
                <w:rFonts w:ascii="黑体" w:eastAsia="黑体"/>
                <w:w w:val="95"/>
                <w:sz w:val="21"/>
              </w:rPr>
              <w:t>一、项目完成考核指标简述(500</w:t>
            </w:r>
            <w:r>
              <w:rPr>
                <w:rFonts w:ascii="黑体" w:eastAsia="黑体"/>
                <w:spacing w:val="10"/>
                <w:w w:val="95"/>
                <w:sz w:val="21"/>
              </w:rPr>
              <w:t xml:space="preserve"> 字以内)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29" w:hRule="atLeast"/>
        </w:trPr>
        <w:tc>
          <w:tcPr>
            <w:tcW w:w="8679" w:type="dxa"/>
            <w:gridSpan w:val="8"/>
          </w:tcPr>
          <w:p>
            <w:pPr>
              <w:pStyle w:val="9"/>
              <w:spacing w:before="36" w:line="168" w:lineRule="auto"/>
              <w:ind w:left="4" w:right="8"/>
              <w:rPr>
                <w:rFonts w:ascii="Microsoft JhengHei" w:eastAsia="Microsoft JhengHei"/>
                <w:b/>
                <w:sz w:val="21"/>
              </w:rPr>
            </w:pPr>
            <w:r>
              <w:rPr>
                <w:w w:val="95"/>
                <w:sz w:val="21"/>
              </w:rPr>
              <w:t>包括但不限于技术指标、经济指标、社会效益指标。</w:t>
            </w:r>
            <w:r>
              <w:rPr>
                <w:rFonts w:ascii="Microsoft JhengHei" w:eastAsia="Microsoft JhengHei"/>
                <w:b/>
                <w:w w:val="95"/>
                <w:sz w:val="21"/>
              </w:rPr>
              <w:t>鼓励以该项目为基础，申报国家重点（重</w:t>
            </w:r>
            <w:r>
              <w:rPr>
                <w:rFonts w:ascii="Microsoft JhengHei" w:eastAsia="Microsoft JhengHei"/>
                <w:b/>
                <w:sz w:val="21"/>
              </w:rPr>
              <w:t>大）项目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679" w:type="dxa"/>
            <w:gridSpan w:val="8"/>
          </w:tcPr>
          <w:p>
            <w:pPr>
              <w:pStyle w:val="9"/>
              <w:spacing w:before="54"/>
              <w:ind w:left="4"/>
              <w:rPr>
                <w:rFonts w:ascii="黑体" w:eastAsia="黑体"/>
                <w:sz w:val="21"/>
              </w:rPr>
            </w:pPr>
            <w:r>
              <w:rPr>
                <w:rFonts w:ascii="黑体" w:eastAsia="黑体"/>
                <w:w w:val="95"/>
                <w:sz w:val="21"/>
              </w:rPr>
              <w:t>二、主要任务（3000</w:t>
            </w:r>
            <w:r>
              <w:rPr>
                <w:rFonts w:ascii="黑体" w:eastAsia="黑体"/>
                <w:spacing w:val="1"/>
                <w:w w:val="95"/>
                <w:sz w:val="21"/>
              </w:rPr>
              <w:t xml:space="preserve"> 字以内</w:t>
            </w:r>
            <w:r>
              <w:rPr>
                <w:rFonts w:ascii="黑体" w:eastAsia="黑体"/>
                <w:w w:val="95"/>
                <w:sz w:val="21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9" w:hRule="atLeast"/>
        </w:trPr>
        <w:tc>
          <w:tcPr>
            <w:tcW w:w="8679" w:type="dxa"/>
            <w:gridSpan w:val="8"/>
          </w:tcPr>
          <w:p>
            <w:pPr>
              <w:pStyle w:val="9"/>
              <w:numPr>
                <w:ilvl w:val="0"/>
                <w:numId w:val="2"/>
              </w:numPr>
              <w:tabs>
                <w:tab w:val="left" w:pos="216"/>
              </w:tabs>
              <w:spacing w:before="21" w:after="0" w:line="240" w:lineRule="auto"/>
              <w:ind w:left="215" w:right="0" w:hanging="212"/>
              <w:jc w:val="left"/>
              <w:rPr>
                <w:sz w:val="21"/>
              </w:rPr>
            </w:pPr>
            <w:r>
              <w:rPr>
                <w:sz w:val="21"/>
              </w:rPr>
              <w:t>研究目标、内容，以及课题任务分解和人员分工；</w:t>
            </w:r>
          </w:p>
          <w:p>
            <w:pPr>
              <w:pStyle w:val="9"/>
              <w:numPr>
                <w:ilvl w:val="0"/>
                <w:numId w:val="2"/>
              </w:numPr>
              <w:tabs>
                <w:tab w:val="left" w:pos="216"/>
              </w:tabs>
              <w:spacing w:before="22" w:after="0" w:line="240" w:lineRule="auto"/>
              <w:ind w:left="215" w:right="0" w:hanging="212"/>
              <w:jc w:val="left"/>
              <w:rPr>
                <w:sz w:val="21"/>
              </w:rPr>
            </w:pPr>
            <w:r>
              <w:rPr>
                <w:sz w:val="21"/>
              </w:rPr>
              <w:t>拟解决的主要技术难点、问题及其技术路线（方案）。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8679" w:type="dxa"/>
            <w:gridSpan w:val="8"/>
          </w:tcPr>
          <w:p>
            <w:pPr>
              <w:pStyle w:val="9"/>
              <w:spacing w:before="91"/>
              <w:ind w:left="4"/>
              <w:rPr>
                <w:rFonts w:ascii="黑体" w:eastAsia="黑体"/>
                <w:sz w:val="21"/>
              </w:rPr>
            </w:pPr>
            <w:r>
              <w:rPr>
                <w:rFonts w:ascii="黑体" w:eastAsia="黑体"/>
                <w:w w:val="95"/>
                <w:sz w:val="21"/>
              </w:rPr>
              <w:t>三、年度计划进度及预期绩效成果（分年度描述，1000</w:t>
            </w:r>
            <w:r>
              <w:rPr>
                <w:rFonts w:ascii="黑体" w:eastAsia="黑体"/>
                <w:spacing w:val="156"/>
                <w:sz w:val="21"/>
              </w:rPr>
              <w:t xml:space="preserve"> </w:t>
            </w:r>
            <w:r>
              <w:rPr>
                <w:rFonts w:ascii="黑体" w:eastAsia="黑体"/>
                <w:w w:val="95"/>
                <w:sz w:val="21"/>
              </w:rPr>
              <w:t>字以内）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2" w:hRule="atLeast"/>
        </w:trPr>
        <w:tc>
          <w:tcPr>
            <w:tcW w:w="8679" w:type="dxa"/>
            <w:gridSpan w:val="8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8679" w:type="dxa"/>
            <w:gridSpan w:val="8"/>
          </w:tcPr>
          <w:p>
            <w:pPr>
              <w:pStyle w:val="9"/>
              <w:spacing w:before="72"/>
              <w:ind w:left="4"/>
              <w:rPr>
                <w:rFonts w:ascii="黑体" w:eastAsia="黑体"/>
                <w:sz w:val="21"/>
              </w:rPr>
            </w:pPr>
            <w:r>
              <w:rPr>
                <w:rFonts w:ascii="黑体" w:eastAsia="黑体"/>
                <w:sz w:val="21"/>
              </w:rPr>
              <w:t>四、项目全体成员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885" w:type="dxa"/>
          </w:tcPr>
          <w:p>
            <w:pPr>
              <w:pStyle w:val="9"/>
              <w:spacing w:before="135"/>
              <w:ind w:left="232"/>
              <w:rPr>
                <w:sz w:val="21"/>
              </w:rPr>
            </w:pPr>
            <w:r>
              <w:rPr>
                <w:sz w:val="21"/>
              </w:rPr>
              <w:t>姓名</w:t>
            </w:r>
          </w:p>
        </w:tc>
        <w:tc>
          <w:tcPr>
            <w:tcW w:w="566" w:type="dxa"/>
          </w:tcPr>
          <w:p>
            <w:pPr>
              <w:pStyle w:val="9"/>
              <w:spacing w:before="135"/>
              <w:ind w:left="72"/>
              <w:rPr>
                <w:sz w:val="21"/>
              </w:rPr>
            </w:pPr>
            <w:r>
              <w:rPr>
                <w:sz w:val="21"/>
              </w:rPr>
              <w:t>性别</w:t>
            </w:r>
          </w:p>
        </w:tc>
        <w:tc>
          <w:tcPr>
            <w:tcW w:w="946" w:type="dxa"/>
          </w:tcPr>
          <w:p>
            <w:pPr>
              <w:pStyle w:val="9"/>
              <w:spacing w:before="1"/>
              <w:ind w:left="262"/>
              <w:rPr>
                <w:sz w:val="21"/>
              </w:rPr>
            </w:pPr>
            <w:r>
              <w:rPr>
                <w:w w:val="95"/>
                <w:sz w:val="21"/>
              </w:rPr>
              <w:t>出生</w:t>
            </w:r>
          </w:p>
          <w:p>
            <w:pPr>
              <w:pStyle w:val="9"/>
              <w:spacing w:before="2" w:line="252" w:lineRule="exact"/>
              <w:ind w:left="262"/>
              <w:rPr>
                <w:sz w:val="21"/>
              </w:rPr>
            </w:pPr>
            <w:r>
              <w:rPr>
                <w:w w:val="95"/>
                <w:sz w:val="21"/>
              </w:rPr>
              <w:t>年月</w:t>
            </w:r>
          </w:p>
        </w:tc>
        <w:tc>
          <w:tcPr>
            <w:tcW w:w="554" w:type="dxa"/>
          </w:tcPr>
          <w:p>
            <w:pPr>
              <w:pStyle w:val="9"/>
              <w:spacing w:before="135"/>
              <w:ind w:left="67"/>
              <w:rPr>
                <w:sz w:val="21"/>
              </w:rPr>
            </w:pPr>
            <w:r>
              <w:rPr>
                <w:sz w:val="21"/>
              </w:rPr>
              <w:t>民族</w:t>
            </w:r>
          </w:p>
        </w:tc>
        <w:tc>
          <w:tcPr>
            <w:tcW w:w="842" w:type="dxa"/>
          </w:tcPr>
          <w:p>
            <w:pPr>
              <w:pStyle w:val="9"/>
              <w:spacing w:before="135"/>
              <w:ind w:left="211"/>
              <w:rPr>
                <w:sz w:val="21"/>
              </w:rPr>
            </w:pPr>
            <w:r>
              <w:rPr>
                <w:sz w:val="21"/>
              </w:rPr>
              <w:t>职称</w:t>
            </w:r>
          </w:p>
        </w:tc>
        <w:tc>
          <w:tcPr>
            <w:tcW w:w="808" w:type="dxa"/>
          </w:tcPr>
          <w:p>
            <w:pPr>
              <w:pStyle w:val="9"/>
              <w:spacing w:before="135"/>
              <w:ind w:left="192"/>
              <w:rPr>
                <w:sz w:val="21"/>
              </w:rPr>
            </w:pPr>
            <w:r>
              <w:rPr>
                <w:sz w:val="21"/>
              </w:rPr>
              <w:t>职务</w:t>
            </w:r>
          </w:p>
        </w:tc>
        <w:tc>
          <w:tcPr>
            <w:tcW w:w="2307" w:type="dxa"/>
          </w:tcPr>
          <w:p>
            <w:pPr>
              <w:pStyle w:val="9"/>
              <w:spacing w:before="135"/>
              <w:ind w:left="733"/>
              <w:rPr>
                <w:sz w:val="21"/>
              </w:rPr>
            </w:pPr>
            <w:r>
              <w:rPr>
                <w:sz w:val="21"/>
              </w:rPr>
              <w:t>身份证号</w:t>
            </w:r>
          </w:p>
        </w:tc>
        <w:tc>
          <w:tcPr>
            <w:tcW w:w="1771" w:type="dxa"/>
          </w:tcPr>
          <w:p>
            <w:pPr>
              <w:pStyle w:val="9"/>
              <w:spacing w:before="135"/>
              <w:ind w:left="464"/>
              <w:rPr>
                <w:sz w:val="21"/>
              </w:rPr>
            </w:pPr>
            <w:r>
              <w:rPr>
                <w:sz w:val="21"/>
              </w:rPr>
              <w:t>所在单位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885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946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554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808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2307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771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885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946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554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808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2307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771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885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946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554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808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2307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771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885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946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554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808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2307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771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885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946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554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808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2307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771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7" w:hRule="atLeast"/>
        </w:trPr>
        <w:tc>
          <w:tcPr>
            <w:tcW w:w="885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946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554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808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2307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771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</w:tr>
    </w:tbl>
    <w:p>
      <w:pPr>
        <w:pStyle w:val="3"/>
        <w:spacing w:before="7"/>
        <w:rPr>
          <w:sz w:val="20"/>
        </w:rPr>
      </w:pPr>
    </w:p>
    <w:p>
      <w:pPr>
        <w:spacing w:before="62"/>
        <w:ind w:left="0" w:right="298" w:firstLine="0"/>
        <w:jc w:val="right"/>
        <w:rPr>
          <w:sz w:val="28"/>
        </w:rPr>
      </w:pPr>
      <w:r>
        <w:rPr>
          <w:sz w:val="28"/>
        </w:rPr>
        <w:t>- 3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</w:p>
    <w:p>
      <w:pPr>
        <w:spacing w:after="0"/>
        <w:jc w:val="right"/>
        <w:rPr>
          <w:sz w:val="28"/>
        </w:rPr>
        <w:sectPr>
          <w:pgSz w:w="11910" w:h="16840"/>
          <w:pgMar w:top="1580" w:right="1500" w:bottom="280" w:left="1500" w:header="720" w:footer="720" w:gutter="0"/>
          <w:cols w:space="720" w:num="1"/>
        </w:sectPr>
      </w:pPr>
    </w:p>
    <w:tbl>
      <w:tblPr>
        <w:tblStyle w:val="5"/>
        <w:tblW w:w="0" w:type="auto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7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679" w:type="dxa"/>
          </w:tcPr>
          <w:p>
            <w:pPr>
              <w:pStyle w:val="9"/>
              <w:spacing w:before="138"/>
              <w:ind w:left="4"/>
              <w:rPr>
                <w:rFonts w:ascii="黑体" w:eastAsia="黑体"/>
                <w:sz w:val="21"/>
              </w:rPr>
            </w:pPr>
            <w:r>
              <w:rPr>
                <w:rFonts w:ascii="黑体" w:eastAsia="黑体"/>
                <w:sz w:val="21"/>
              </w:rPr>
              <w:t>五、合作单位主要任务及支持措施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8" w:hRule="atLeast"/>
        </w:trPr>
        <w:tc>
          <w:tcPr>
            <w:tcW w:w="8679" w:type="dxa"/>
          </w:tcPr>
          <w:p>
            <w:pPr>
              <w:pStyle w:val="9"/>
              <w:spacing w:before="22"/>
              <w:ind w:left="4"/>
              <w:rPr>
                <w:sz w:val="21"/>
              </w:rPr>
            </w:pPr>
            <w:r>
              <w:rPr>
                <w:sz w:val="21"/>
              </w:rPr>
              <w:t>合作单位一（名称）：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9" w:hRule="atLeast"/>
        </w:trPr>
        <w:tc>
          <w:tcPr>
            <w:tcW w:w="8679" w:type="dxa"/>
          </w:tcPr>
          <w:p>
            <w:pPr>
              <w:pStyle w:val="9"/>
              <w:spacing w:before="22"/>
              <w:ind w:left="4"/>
              <w:rPr>
                <w:sz w:val="21"/>
              </w:rPr>
            </w:pPr>
            <w:r>
              <w:rPr>
                <w:sz w:val="21"/>
              </w:rPr>
              <w:t>合作单位二（名称）：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3" w:hRule="atLeast"/>
        </w:trPr>
        <w:tc>
          <w:tcPr>
            <w:tcW w:w="8679" w:type="dxa"/>
          </w:tcPr>
          <w:p>
            <w:pPr>
              <w:pStyle w:val="9"/>
              <w:spacing w:before="21"/>
              <w:ind w:left="4"/>
              <w:rPr>
                <w:sz w:val="21"/>
              </w:rPr>
            </w:pPr>
            <w:r>
              <w:rPr>
                <w:sz w:val="21"/>
              </w:rPr>
              <w:t>合作单位三（名称）：</w:t>
            </w:r>
          </w:p>
        </w:tc>
      </w:tr>
    </w:tbl>
    <w:p>
      <w:pPr>
        <w:pStyle w:val="3"/>
        <w:rPr>
          <w:sz w:val="29"/>
        </w:rPr>
      </w:pPr>
    </w:p>
    <w:p>
      <w:pPr>
        <w:spacing w:before="61"/>
        <w:ind w:left="300" w:right="0" w:firstLine="0"/>
        <w:jc w:val="left"/>
        <w:rPr>
          <w:sz w:val="28"/>
        </w:rPr>
      </w:pPr>
      <w:r>
        <w:rPr>
          <w:sz w:val="28"/>
        </w:rPr>
        <w:t>- 4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</w:p>
    <w:p>
      <w:pPr>
        <w:spacing w:after="0"/>
        <w:jc w:val="left"/>
        <w:rPr>
          <w:sz w:val="28"/>
        </w:rPr>
        <w:sectPr>
          <w:pgSz w:w="11910" w:h="16840"/>
          <w:pgMar w:top="1420" w:right="1500" w:bottom="280" w:left="1500" w:header="720" w:footer="720" w:gutter="0"/>
          <w:cols w:space="720" w:num="1"/>
        </w:sectPr>
      </w:pPr>
    </w:p>
    <w:tbl>
      <w:tblPr>
        <w:tblStyle w:val="5"/>
        <w:tblW w:w="0" w:type="auto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58"/>
        <w:gridCol w:w="372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8679" w:type="dxa"/>
            <w:gridSpan w:val="2"/>
          </w:tcPr>
          <w:p>
            <w:pPr>
              <w:pStyle w:val="9"/>
              <w:spacing w:before="30"/>
              <w:ind w:left="4"/>
              <w:rPr>
                <w:rFonts w:ascii="黑体" w:eastAsia="黑体"/>
                <w:sz w:val="21"/>
              </w:rPr>
            </w:pPr>
            <w:r>
              <w:rPr>
                <w:rFonts w:ascii="黑体" w:eastAsia="黑体"/>
                <w:sz w:val="21"/>
              </w:rPr>
              <w:t>六、项目经费预算（单位：万元）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958" w:type="dxa"/>
          </w:tcPr>
          <w:p>
            <w:pPr>
              <w:pStyle w:val="9"/>
              <w:spacing w:line="310" w:lineRule="exact"/>
              <w:ind w:left="1860" w:right="1851"/>
              <w:jc w:val="center"/>
              <w:rPr>
                <w:rFonts w:ascii="Microsoft JhengHei" w:eastAsia="Microsoft JhengHei"/>
                <w:b/>
                <w:sz w:val="21"/>
              </w:rPr>
            </w:pPr>
            <w:r>
              <w:rPr>
                <w:rFonts w:ascii="Microsoft JhengHei" w:eastAsia="Microsoft JhengHei"/>
                <w:b/>
                <w:w w:val="95"/>
                <w:sz w:val="21"/>
              </w:rPr>
              <w:t>预算科目名称</w:t>
            </w:r>
          </w:p>
        </w:tc>
        <w:tc>
          <w:tcPr>
            <w:tcW w:w="3721" w:type="dxa"/>
          </w:tcPr>
          <w:p>
            <w:pPr>
              <w:pStyle w:val="9"/>
              <w:spacing w:line="310" w:lineRule="exact"/>
              <w:ind w:left="1442" w:right="1431"/>
              <w:jc w:val="center"/>
              <w:rPr>
                <w:rFonts w:ascii="Microsoft JhengHei" w:eastAsia="Microsoft JhengHei"/>
                <w:b/>
                <w:sz w:val="21"/>
              </w:rPr>
            </w:pPr>
            <w:r>
              <w:rPr>
                <w:rFonts w:ascii="Microsoft JhengHei" w:eastAsia="Microsoft JhengHei"/>
                <w:b/>
                <w:w w:val="95"/>
                <w:sz w:val="21"/>
              </w:rPr>
              <w:t>支出金额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958" w:type="dxa"/>
          </w:tcPr>
          <w:p>
            <w:pPr>
              <w:pStyle w:val="9"/>
              <w:spacing w:line="310" w:lineRule="exact"/>
              <w:ind w:left="4"/>
              <w:rPr>
                <w:rFonts w:ascii="Microsoft JhengHei" w:eastAsia="Microsoft JhengHei"/>
                <w:b/>
                <w:sz w:val="21"/>
              </w:rPr>
            </w:pPr>
            <w:r>
              <w:rPr>
                <w:rFonts w:ascii="Microsoft JhengHei" w:eastAsia="Microsoft JhengHei"/>
                <w:b/>
                <w:w w:val="95"/>
                <w:sz w:val="21"/>
              </w:rPr>
              <w:t>总经费支出</w:t>
            </w:r>
          </w:p>
        </w:tc>
        <w:tc>
          <w:tcPr>
            <w:tcW w:w="3721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958" w:type="dxa"/>
          </w:tcPr>
          <w:p>
            <w:pPr>
              <w:pStyle w:val="9"/>
              <w:spacing w:line="310" w:lineRule="exact"/>
              <w:ind w:left="4"/>
              <w:rPr>
                <w:rFonts w:ascii="Microsoft JhengHei" w:eastAsia="Microsoft JhengHei"/>
                <w:b/>
                <w:sz w:val="21"/>
              </w:rPr>
            </w:pPr>
            <w:r>
              <w:rPr>
                <w:rFonts w:ascii="Microsoft JhengHei" w:eastAsia="Microsoft JhengHei"/>
                <w:b/>
                <w:sz w:val="21"/>
              </w:rPr>
              <w:t>（一）直接费用</w:t>
            </w:r>
          </w:p>
        </w:tc>
        <w:tc>
          <w:tcPr>
            <w:tcW w:w="3721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30" w:hRule="atLeast"/>
        </w:trPr>
        <w:tc>
          <w:tcPr>
            <w:tcW w:w="4958" w:type="dxa"/>
          </w:tcPr>
          <w:p>
            <w:pPr>
              <w:pStyle w:val="9"/>
              <w:spacing w:before="29"/>
              <w:ind w:left="4"/>
              <w:rPr>
                <w:sz w:val="21"/>
              </w:rPr>
            </w:pPr>
            <w:r>
              <w:rPr>
                <w:sz w:val="21"/>
              </w:rPr>
              <w:t>1.设备费</w:t>
            </w:r>
          </w:p>
        </w:tc>
        <w:tc>
          <w:tcPr>
            <w:tcW w:w="3721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958" w:type="dxa"/>
          </w:tcPr>
          <w:p>
            <w:pPr>
              <w:pStyle w:val="9"/>
              <w:spacing w:before="30"/>
              <w:ind w:left="4"/>
              <w:rPr>
                <w:rFonts w:hint="eastAsia" w:eastAsia="宋体"/>
                <w:sz w:val="21"/>
                <w:lang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2</w:t>
            </w:r>
            <w:r>
              <w:rPr>
                <w:spacing w:val="-1"/>
                <w:sz w:val="21"/>
              </w:rPr>
              <w:t>.</w:t>
            </w:r>
            <w:r>
              <w:rPr>
                <w:rFonts w:hint="eastAsia"/>
                <w:spacing w:val="-1"/>
                <w:sz w:val="21"/>
                <w:lang w:eastAsia="zh-CN"/>
              </w:rPr>
              <w:t>业务费</w:t>
            </w:r>
          </w:p>
        </w:tc>
        <w:tc>
          <w:tcPr>
            <w:tcW w:w="3721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958" w:type="dxa"/>
          </w:tcPr>
          <w:p>
            <w:pPr>
              <w:pStyle w:val="9"/>
              <w:spacing w:before="30"/>
              <w:ind w:left="4"/>
              <w:rPr>
                <w:sz w:val="21"/>
              </w:rPr>
            </w:pPr>
            <w:r>
              <w:rPr>
                <w:rFonts w:hint="eastAsia"/>
                <w:sz w:val="21"/>
                <w:lang w:val="en-US" w:eastAsia="zh-CN"/>
              </w:rPr>
              <w:t>3</w:t>
            </w:r>
            <w:r>
              <w:rPr>
                <w:sz w:val="21"/>
              </w:rPr>
              <w:t>.劳务费</w:t>
            </w:r>
          </w:p>
        </w:tc>
        <w:tc>
          <w:tcPr>
            <w:tcW w:w="3721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958" w:type="dxa"/>
          </w:tcPr>
          <w:p>
            <w:pPr>
              <w:pStyle w:val="9"/>
              <w:spacing w:line="310" w:lineRule="exact"/>
              <w:ind w:left="4"/>
              <w:rPr>
                <w:rFonts w:ascii="Microsoft JhengHei" w:eastAsia="Microsoft JhengHei"/>
                <w:b/>
                <w:sz w:val="21"/>
              </w:rPr>
            </w:pPr>
            <w:r>
              <w:rPr>
                <w:rFonts w:ascii="Microsoft JhengHei" w:eastAsia="Microsoft JhengHei"/>
                <w:b/>
                <w:sz w:val="21"/>
              </w:rPr>
              <w:t>（二）间接费用</w:t>
            </w:r>
          </w:p>
        </w:tc>
        <w:tc>
          <w:tcPr>
            <w:tcW w:w="3721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958" w:type="dxa"/>
          </w:tcPr>
          <w:p>
            <w:pPr>
              <w:pStyle w:val="9"/>
              <w:spacing w:before="29"/>
              <w:ind w:left="4"/>
              <w:rPr>
                <w:sz w:val="21"/>
              </w:rPr>
            </w:pPr>
            <w:r>
              <w:rPr>
                <w:sz w:val="21"/>
              </w:rPr>
              <w:t>其中：绩效支出</w:t>
            </w:r>
          </w:p>
        </w:tc>
        <w:tc>
          <w:tcPr>
            <w:tcW w:w="3721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30" w:hRule="atLeast"/>
        </w:trPr>
        <w:tc>
          <w:tcPr>
            <w:tcW w:w="8679" w:type="dxa"/>
            <w:gridSpan w:val="2"/>
          </w:tcPr>
          <w:p>
            <w:pPr>
              <w:pStyle w:val="9"/>
              <w:spacing w:before="30"/>
              <w:ind w:left="4"/>
              <w:rPr>
                <w:rFonts w:ascii="黑体" w:eastAsia="黑体"/>
                <w:sz w:val="21"/>
              </w:rPr>
            </w:pPr>
            <w:r>
              <w:rPr>
                <w:rFonts w:ascii="黑体" w:eastAsia="黑体"/>
                <w:sz w:val="21"/>
              </w:rPr>
              <w:t>七、其他事项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2" w:hRule="atLeast"/>
        </w:trPr>
        <w:tc>
          <w:tcPr>
            <w:tcW w:w="8679" w:type="dxa"/>
            <w:gridSpan w:val="2"/>
          </w:tcPr>
          <w:p>
            <w:pPr>
              <w:pStyle w:val="9"/>
              <w:numPr>
                <w:ilvl w:val="0"/>
                <w:numId w:val="3"/>
              </w:numPr>
              <w:tabs>
                <w:tab w:val="left" w:pos="636"/>
              </w:tabs>
              <w:spacing w:before="93" w:after="0" w:line="240" w:lineRule="auto"/>
              <w:ind w:left="635" w:right="0" w:hanging="212"/>
              <w:jc w:val="left"/>
              <w:rPr>
                <w:sz w:val="21"/>
              </w:rPr>
            </w:pPr>
            <w:r>
              <w:rPr>
                <w:sz w:val="21"/>
              </w:rPr>
              <w:t>项目负责人应按本任务书签订内容完成项目任务。</w:t>
            </w:r>
          </w:p>
          <w:p>
            <w:pPr>
              <w:pStyle w:val="9"/>
              <w:numPr>
                <w:ilvl w:val="0"/>
                <w:numId w:val="3"/>
              </w:numPr>
              <w:tabs>
                <w:tab w:val="left" w:pos="636"/>
              </w:tabs>
              <w:spacing w:before="50" w:after="0" w:line="240" w:lineRule="auto"/>
              <w:ind w:left="635" w:right="0" w:hanging="212"/>
              <w:jc w:val="left"/>
              <w:rPr>
                <w:sz w:val="21"/>
              </w:rPr>
            </w:pPr>
            <w:r>
              <w:rPr>
                <w:sz w:val="21"/>
              </w:rPr>
              <w:t>项目负责人应按任务书规定的开支范围，实行专款专用，不得挪用，并接受项目审计。</w:t>
            </w:r>
          </w:p>
          <w:p>
            <w:pPr>
              <w:pStyle w:val="9"/>
              <w:numPr>
                <w:ilvl w:val="0"/>
                <w:numId w:val="3"/>
              </w:numPr>
              <w:tabs>
                <w:tab w:val="left" w:pos="636"/>
              </w:tabs>
              <w:spacing w:before="50" w:after="0" w:line="288" w:lineRule="auto"/>
              <w:ind w:left="4" w:right="-15" w:firstLine="420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项目负责人在任务书调整、科技成果登记、知识产权保护、保密等方面的要求，按照国</w:t>
            </w:r>
            <w:r>
              <w:rPr>
                <w:sz w:val="21"/>
              </w:rPr>
              <w:t>家和省上相关规定执行。</w:t>
            </w:r>
          </w:p>
          <w:p>
            <w:pPr>
              <w:pStyle w:val="9"/>
              <w:numPr>
                <w:ilvl w:val="0"/>
                <w:numId w:val="3"/>
              </w:numPr>
              <w:tabs>
                <w:tab w:val="left" w:pos="636"/>
              </w:tabs>
              <w:spacing w:before="0" w:after="0" w:line="285" w:lineRule="auto"/>
              <w:ind w:left="4" w:right="-15" w:firstLine="420"/>
              <w:jc w:val="both"/>
              <w:rPr>
                <w:sz w:val="21"/>
              </w:rPr>
            </w:pPr>
            <w:r>
              <w:rPr>
                <w:w w:val="95"/>
                <w:sz w:val="21"/>
              </w:rPr>
              <w:t>项目负责人在实际执行项目期间形成的论文、专著、产品和技术等成果，在刊载、转移转化、宣传推广时应标注“甘肃省教育厅：项目类别及编号”，如“甘肃省教育厅：产业支撑</w:t>
            </w:r>
            <w:r>
              <w:rPr>
                <w:spacing w:val="-11"/>
                <w:sz w:val="21"/>
              </w:rPr>
              <w:t xml:space="preserve">计划项目 </w:t>
            </w:r>
            <w:r>
              <w:rPr>
                <w:sz w:val="21"/>
              </w:rPr>
              <w:t>202</w:t>
            </w:r>
            <w:r>
              <w:rPr>
                <w:rFonts w:hint="eastAsia"/>
                <w:sz w:val="21"/>
                <w:lang w:val="en-US" w:eastAsia="zh-CN"/>
              </w:rPr>
              <w:t>2</w:t>
            </w:r>
            <w:r>
              <w:rPr>
                <w:sz w:val="21"/>
              </w:rPr>
              <w:t>CYZC-01”。</w:t>
            </w:r>
          </w:p>
          <w:p>
            <w:pPr>
              <w:pStyle w:val="9"/>
              <w:numPr>
                <w:ilvl w:val="0"/>
                <w:numId w:val="3"/>
              </w:numPr>
              <w:tabs>
                <w:tab w:val="left" w:pos="636"/>
              </w:tabs>
              <w:spacing w:before="0" w:after="0" w:line="285" w:lineRule="auto"/>
              <w:ind w:left="4" w:right="-15" w:firstLine="420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项目承担单位要加强对项目的组织管理和监督实施，保证项目进度、质量、绩效和经费</w:t>
            </w:r>
            <w:r>
              <w:rPr>
                <w:sz w:val="21"/>
              </w:rPr>
              <w:t>合理合规合法使用。</w:t>
            </w:r>
          </w:p>
          <w:p>
            <w:pPr>
              <w:pStyle w:val="9"/>
              <w:numPr>
                <w:ilvl w:val="0"/>
                <w:numId w:val="3"/>
              </w:numPr>
              <w:tabs>
                <w:tab w:val="left" w:pos="636"/>
              </w:tabs>
              <w:spacing w:before="0" w:after="0" w:line="240" w:lineRule="auto"/>
              <w:ind w:left="635" w:right="-15" w:hanging="212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省教育厅采取适当方式对学校整体项目进行绩效抽查评价，抽查评价结果作为经费调整</w:t>
            </w:r>
          </w:p>
          <w:p>
            <w:pPr>
              <w:pStyle w:val="9"/>
              <w:spacing w:before="45"/>
              <w:ind w:left="4"/>
              <w:rPr>
                <w:sz w:val="21"/>
              </w:rPr>
            </w:pPr>
            <w:r>
              <w:rPr>
                <w:sz w:val="21"/>
              </w:rPr>
              <w:t>重要依据。</w:t>
            </w:r>
          </w:p>
        </w:tc>
      </w:tr>
    </w:tbl>
    <w:p>
      <w:pPr>
        <w:pStyle w:val="3"/>
        <w:rPr>
          <w:sz w:val="20"/>
        </w:rPr>
      </w:pPr>
    </w:p>
    <w:p>
      <w:pPr>
        <w:pStyle w:val="3"/>
        <w:spacing w:before="9"/>
        <w:rPr>
          <w:sz w:val="23"/>
        </w:rPr>
      </w:pPr>
    </w:p>
    <w:p>
      <w:pPr>
        <w:pStyle w:val="3"/>
        <w:spacing w:before="9"/>
        <w:rPr>
          <w:sz w:val="23"/>
        </w:rPr>
      </w:pPr>
    </w:p>
    <w:p>
      <w:pPr>
        <w:pStyle w:val="3"/>
        <w:spacing w:before="9"/>
        <w:rPr>
          <w:sz w:val="23"/>
        </w:rPr>
      </w:pPr>
    </w:p>
    <w:p>
      <w:pPr>
        <w:pStyle w:val="3"/>
        <w:spacing w:before="9"/>
        <w:rPr>
          <w:sz w:val="23"/>
        </w:rPr>
      </w:pPr>
    </w:p>
    <w:p>
      <w:pPr>
        <w:pStyle w:val="3"/>
        <w:spacing w:before="9"/>
        <w:rPr>
          <w:sz w:val="23"/>
        </w:rPr>
      </w:pPr>
    </w:p>
    <w:p>
      <w:pPr>
        <w:tabs>
          <w:tab w:val="left" w:pos="5699"/>
        </w:tabs>
        <w:spacing w:before="66"/>
        <w:ind w:left="300" w:right="0" w:firstLine="0"/>
        <w:jc w:val="left"/>
        <w:rPr>
          <w:sz w:val="24"/>
        </w:rPr>
      </w:pPr>
      <w:r>
        <w:rPr>
          <w:sz w:val="24"/>
        </w:rPr>
        <w:t>项目承担单位负责人（签字）：</w:t>
      </w:r>
      <w:r>
        <w:rPr>
          <w:sz w:val="24"/>
        </w:rPr>
        <w:tab/>
      </w:r>
      <w:r>
        <w:rPr>
          <w:sz w:val="24"/>
        </w:rPr>
        <w:t>项目负责人（签字）：</w:t>
      </w:r>
    </w:p>
    <w:p>
      <w:pPr>
        <w:pStyle w:val="3"/>
        <w:rPr>
          <w:sz w:val="24"/>
        </w:rPr>
      </w:pPr>
    </w:p>
    <w:p>
      <w:pPr>
        <w:pStyle w:val="3"/>
        <w:spacing w:before="11"/>
        <w:rPr>
          <w:sz w:val="24"/>
        </w:rPr>
      </w:pPr>
    </w:p>
    <w:p>
      <w:pPr>
        <w:spacing w:before="0"/>
        <w:ind w:left="300" w:right="0" w:firstLine="0"/>
        <w:jc w:val="left"/>
        <w:rPr>
          <w:sz w:val="24"/>
        </w:rPr>
      </w:pPr>
      <w:r>
        <w:rPr>
          <w:sz w:val="24"/>
        </w:rPr>
        <w:t>项目承担单位（公章）：</w:t>
      </w:r>
    </w:p>
    <w:p>
      <w:pPr>
        <w:tabs>
          <w:tab w:val="left" w:pos="1499"/>
          <w:tab w:val="left" w:pos="1979"/>
          <w:tab w:val="left" w:pos="5819"/>
          <w:tab w:val="left" w:pos="6299"/>
          <w:tab w:val="left" w:pos="6779"/>
        </w:tabs>
        <w:spacing w:before="159"/>
        <w:ind w:left="1020" w:right="0" w:firstLine="0"/>
        <w:jc w:val="left"/>
        <w:rPr>
          <w:sz w:val="24"/>
        </w:rPr>
      </w:pPr>
      <w:r>
        <w:rPr>
          <w:sz w:val="24"/>
        </w:rPr>
        <w:t>年</w:t>
      </w:r>
      <w:r>
        <w:rPr>
          <w:sz w:val="24"/>
        </w:rPr>
        <w:tab/>
      </w:r>
      <w:r>
        <w:rPr>
          <w:sz w:val="24"/>
        </w:rPr>
        <w:t>月</w:t>
      </w:r>
      <w:r>
        <w:rPr>
          <w:sz w:val="24"/>
        </w:rPr>
        <w:tab/>
      </w:r>
      <w:r>
        <w:rPr>
          <w:sz w:val="24"/>
        </w:rPr>
        <w:t>日</w:t>
      </w:r>
      <w:r>
        <w:rPr>
          <w:sz w:val="24"/>
        </w:rPr>
        <w:tab/>
      </w:r>
      <w:r>
        <w:rPr>
          <w:sz w:val="24"/>
        </w:rPr>
        <w:t>年</w:t>
      </w:r>
      <w:r>
        <w:rPr>
          <w:sz w:val="24"/>
        </w:rPr>
        <w:tab/>
      </w:r>
      <w:r>
        <w:rPr>
          <w:sz w:val="24"/>
        </w:rPr>
        <w:t>月</w:t>
      </w:r>
      <w:r>
        <w:rPr>
          <w:sz w:val="24"/>
        </w:rPr>
        <w:tab/>
      </w:r>
      <w:r>
        <w:rPr>
          <w:sz w:val="24"/>
        </w:rPr>
        <w:t>日</w:t>
      </w: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spacing w:before="9"/>
        <w:rPr>
          <w:sz w:val="19"/>
        </w:rPr>
      </w:pPr>
    </w:p>
    <w:p>
      <w:pPr>
        <w:spacing w:before="61"/>
        <w:ind w:left="0" w:right="298" w:firstLine="0"/>
        <w:jc w:val="right"/>
        <w:rPr>
          <w:sz w:val="28"/>
        </w:rPr>
      </w:pPr>
      <w:r>
        <w:rPr>
          <w:sz w:val="28"/>
        </w:rPr>
        <w:t>- 5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</w:p>
    <w:sectPr>
      <w:pgSz w:w="11910" w:h="16840"/>
      <w:pgMar w:top="1420" w:right="1500" w:bottom="280" w:left="15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092B84"/>
    <w:multiLevelType w:val="multilevel"/>
    <w:tmpl w:val="CF092B84"/>
    <w:lvl w:ilvl="0" w:tentative="0">
      <w:start w:val="1"/>
      <w:numFmt w:val="decimal"/>
      <w:lvlText w:val="%1."/>
      <w:lvlJc w:val="left"/>
      <w:pPr>
        <w:ind w:left="215" w:hanging="212"/>
        <w:jc w:val="left"/>
      </w:pPr>
      <w:rPr>
        <w:rFonts w:hint="default" w:ascii="宋体" w:hAnsi="宋体" w:eastAsia="宋体" w:cs="宋体"/>
        <w:b w:val="0"/>
        <w:bCs w:val="0"/>
        <w:i w:val="0"/>
        <w:iCs w:val="0"/>
        <w:spacing w:val="1"/>
        <w:w w:val="99"/>
        <w:sz w:val="19"/>
        <w:szCs w:val="19"/>
        <w:lang w:val="en-US" w:eastAsia="zh-CN" w:bidi="ar-SA"/>
      </w:rPr>
    </w:lvl>
    <w:lvl w:ilvl="1" w:tentative="0">
      <w:start w:val="0"/>
      <w:numFmt w:val="bullet"/>
      <w:lvlText w:val="•"/>
      <w:lvlJc w:val="left"/>
      <w:pPr>
        <w:ind w:left="1064" w:hanging="212"/>
      </w:pPr>
      <w:rPr>
        <w:rFonts w:hint="default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1909" w:hanging="212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2754" w:hanging="212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3599" w:hanging="212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4444" w:hanging="212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5289" w:hanging="212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6134" w:hanging="212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6979" w:hanging="212"/>
      </w:pPr>
      <w:rPr>
        <w:rFonts w:hint="default"/>
        <w:lang w:val="en-US" w:eastAsia="zh-CN" w:bidi="ar-SA"/>
      </w:rPr>
    </w:lvl>
  </w:abstractNum>
  <w:abstractNum w:abstractNumId="1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300" w:hanging="322"/>
        <w:jc w:val="left"/>
      </w:pPr>
      <w:rPr>
        <w:rFonts w:hint="default" w:ascii="宋体" w:hAnsi="宋体" w:eastAsia="宋体" w:cs="宋体"/>
        <w:b w:val="0"/>
        <w:bCs w:val="0"/>
        <w:i w:val="0"/>
        <w:iCs w:val="0"/>
        <w:spacing w:val="-2"/>
        <w:w w:val="99"/>
        <w:sz w:val="30"/>
        <w:szCs w:val="30"/>
        <w:lang w:val="en-US" w:eastAsia="zh-CN" w:bidi="ar-SA"/>
      </w:rPr>
    </w:lvl>
    <w:lvl w:ilvl="1" w:tentative="0">
      <w:start w:val="0"/>
      <w:numFmt w:val="bullet"/>
      <w:lvlText w:val="•"/>
      <w:lvlJc w:val="left"/>
      <w:pPr>
        <w:ind w:left="1160" w:hanging="322"/>
      </w:pPr>
      <w:rPr>
        <w:rFonts w:hint="default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2021" w:hanging="322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2881" w:hanging="322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3742" w:hanging="322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4603" w:hanging="322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5463" w:hanging="322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6324" w:hanging="322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7184" w:hanging="322"/>
      </w:pPr>
      <w:rPr>
        <w:rFonts w:hint="default"/>
        <w:lang w:val="en-US" w:eastAsia="zh-CN" w:bidi="ar-SA"/>
      </w:rPr>
    </w:lvl>
  </w:abstractNum>
  <w:abstractNum w:abstractNumId="2">
    <w:nsid w:val="59ADCABA"/>
    <w:multiLevelType w:val="multilevel"/>
    <w:tmpl w:val="59ADCABA"/>
    <w:lvl w:ilvl="0" w:tentative="0">
      <w:start w:val="1"/>
      <w:numFmt w:val="decimal"/>
      <w:lvlText w:val="%1."/>
      <w:lvlJc w:val="left"/>
      <w:pPr>
        <w:ind w:left="635" w:hanging="212"/>
        <w:jc w:val="left"/>
      </w:pPr>
      <w:rPr>
        <w:rFonts w:hint="default" w:ascii="宋体" w:hAnsi="宋体" w:eastAsia="宋体" w:cs="宋体"/>
        <w:b w:val="0"/>
        <w:bCs w:val="0"/>
        <w:i w:val="0"/>
        <w:iCs w:val="0"/>
        <w:spacing w:val="1"/>
        <w:w w:val="99"/>
        <w:sz w:val="19"/>
        <w:szCs w:val="19"/>
        <w:lang w:val="en-US" w:eastAsia="zh-CN" w:bidi="ar-SA"/>
      </w:rPr>
    </w:lvl>
    <w:lvl w:ilvl="1" w:tentative="0">
      <w:start w:val="0"/>
      <w:numFmt w:val="bullet"/>
      <w:lvlText w:val="•"/>
      <w:lvlJc w:val="left"/>
      <w:pPr>
        <w:ind w:left="1442" w:hanging="212"/>
      </w:pPr>
      <w:rPr>
        <w:rFonts w:hint="default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2245" w:hanging="212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3048" w:hanging="212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3851" w:hanging="212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4654" w:hanging="212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5457" w:hanging="212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6260" w:hanging="212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7063" w:hanging="212"/>
      </w:pPr>
      <w:rPr>
        <w:rFonts w:hint="default"/>
        <w:lang w:val="en-US" w:eastAsia="zh-CN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4"/>
  </w:compat>
  <w:docVars>
    <w:docVar w:name="commondata" w:val="eyJoZGlkIjoiY2E1NzRhMDQ0MGQ4YmRmOWFmNzQzYjliNzllZjJhZDAifQ=="/>
  </w:docVars>
  <w:rsids>
    <w:rsidRoot w:val="00000000"/>
    <w:rsid w:val="16F23292"/>
    <w:rsid w:val="3E555E5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ind w:left="167"/>
      <w:outlineLvl w:val="1"/>
    </w:pPr>
    <w:rPr>
      <w:rFonts w:ascii="方正小标宋简体" w:hAnsi="方正小标宋简体" w:eastAsia="方正小标宋简体" w:cs="方正小标宋简体"/>
      <w:sz w:val="40"/>
      <w:szCs w:val="40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en-US" w:eastAsia="zh-CN" w:bidi="ar-SA"/>
    </w:rPr>
  </w:style>
  <w:style w:type="paragraph" w:styleId="4">
    <w:name w:val="Title"/>
    <w:basedOn w:val="1"/>
    <w:qFormat/>
    <w:uiPriority w:val="1"/>
    <w:pPr>
      <w:spacing w:line="1671" w:lineRule="exact"/>
      <w:ind w:left="240"/>
    </w:pPr>
    <w:rPr>
      <w:rFonts w:ascii="方正小标宋简体" w:hAnsi="方正小标宋简体" w:eastAsia="方正小标宋简体" w:cs="方正小标宋简体"/>
      <w:sz w:val="106"/>
      <w:szCs w:val="106"/>
      <w:lang w:val="en-US" w:eastAsia="zh-CN" w:bidi="ar-SA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ind w:left="300" w:firstLine="640"/>
      <w:jc w:val="both"/>
    </w:pPr>
    <w:rPr>
      <w:rFonts w:ascii="宋体" w:hAnsi="宋体" w:eastAsia="宋体" w:cs="宋体"/>
      <w:lang w:val="en-US" w:eastAsia="zh-CN" w:bidi="ar-SA"/>
    </w:rPr>
  </w:style>
  <w:style w:type="paragraph" w:customStyle="1" w:styleId="9">
    <w:name w:val="Table Paragraph"/>
    <w:basedOn w:val="1"/>
    <w:qFormat/>
    <w:uiPriority w:val="1"/>
    <w:rPr>
      <w:rFonts w:ascii="宋体" w:hAnsi="宋体" w:eastAsia="宋体" w:cs="宋体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824</Words>
  <Characters>850</Characters>
  <TotalTime>4</TotalTime>
  <ScaleCrop>false</ScaleCrop>
  <LinksUpToDate>false</LinksUpToDate>
  <CharactersWithSpaces>887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2022-06-24T02:12:00Z</dcterms:created>
  <dc:creator>教育厅收文专号</dc:creator>
  <cp:lastModifiedBy>pvc</cp:lastModifiedBy>
  <dcterms:modified xsi:type="dcterms:W3CDTF">2022-06-24T02:40:32Z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2021-08-09T00:00:00Z</vt:filetime>
  </property>
  <property fmtid="{D5CDD505-2E9C-101B-9397-08002B2CF9AE}" pid="3" name="Creator">
    <vt:lpwstr>WPS Office 专业版</vt:lpwstr>
  </property>
  <property fmtid="{D5CDD505-2E9C-101B-9397-08002B2CF9AE}" pid="4" name="LastSaved">
    <vt:filetime>2022-06-24T00:00:00Z</vt:filetime>
  </property>
  <property fmtid="{D5CDD505-2E9C-101B-9397-08002B2CF9AE}" pid="5" name="KSOProductBuildVer">
    <vt:lpwstr>2052-11.1.0.11830</vt:lpwstr>
  </property>
  <property fmtid="{D5CDD505-2E9C-101B-9397-08002B2CF9AE}" pid="6" name="ICV">
    <vt:lpwstr>7A85F1B0D4F04EC58A7C820C7137E914</vt:lpwstr>
  </property>
</Properties>
</file>