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08" w:rsidRPr="00F036C5" w:rsidRDefault="00601808" w:rsidP="00601808">
      <w:pPr>
        <w:jc w:val="left"/>
        <w:rPr>
          <w:rFonts w:ascii="仿宋_GB2312" w:eastAsia="仿宋_GB2312"/>
        </w:rPr>
      </w:pPr>
      <w:r w:rsidRPr="009E50AD">
        <w:rPr>
          <w:rFonts w:ascii="仿宋_GB2312" w:eastAsia="仿宋_GB2312" w:hint="eastAsia"/>
        </w:rPr>
        <w:t xml:space="preserve">  </w:t>
      </w:r>
      <w:r>
        <w:rPr>
          <w:rFonts w:ascii="黑体" w:eastAsia="黑体" w:hAnsi="黑体" w:cs="仿宋_GB2312" w:hint="eastAsia"/>
          <w:bCs/>
          <w:color w:val="000000" w:themeColor="text1"/>
          <w:sz w:val="32"/>
          <w:szCs w:val="32"/>
        </w:rPr>
        <w:t>附件4</w:t>
      </w:r>
    </w:p>
    <w:p w:rsidR="00601808" w:rsidRDefault="00601808" w:rsidP="00601808">
      <w:pPr>
        <w:rPr>
          <w:rFonts w:ascii="仿宋_GB2312" w:eastAsia="仿宋_GB2312"/>
        </w:rPr>
      </w:pPr>
    </w:p>
    <w:p w:rsidR="00601808" w:rsidRDefault="00601808" w:rsidP="00601808">
      <w:pPr>
        <w:spacing w:line="580" w:lineRule="exact"/>
        <w:rPr>
          <w:rFonts w:ascii="楷体_GB2312" w:eastAsia="楷体_GB2312" w:hAnsi="宋体" w:cs="宋体"/>
          <w:b/>
          <w:bCs/>
          <w:kern w:val="0"/>
          <w:sz w:val="34"/>
          <w:szCs w:val="34"/>
        </w:rPr>
      </w:pPr>
      <w:r w:rsidRPr="009E50AD">
        <w:rPr>
          <w:rFonts w:ascii="仿宋_GB2312" w:eastAsia="仿宋_GB2312" w:hint="eastAsia"/>
        </w:rPr>
        <w:t xml:space="preserve">           </w:t>
      </w:r>
    </w:p>
    <w:p w:rsidR="00601808" w:rsidRDefault="00601808" w:rsidP="00601808">
      <w:pPr>
        <w:spacing w:line="580" w:lineRule="exact"/>
        <w:rPr>
          <w:rFonts w:ascii="楷体_GB2312" w:eastAsia="楷体_GB2312" w:hAnsi="宋体" w:cs="宋体"/>
          <w:b/>
          <w:bCs/>
          <w:kern w:val="0"/>
          <w:sz w:val="34"/>
          <w:szCs w:val="34"/>
        </w:rPr>
      </w:pPr>
      <w:r>
        <w:rPr>
          <w:rFonts w:ascii="楷体_GB2312" w:eastAsia="楷体_GB2312" w:hAnsi="宋体" w:cs="宋体" w:hint="eastAsia"/>
          <w:b/>
          <w:bCs/>
          <w:kern w:val="0"/>
          <w:sz w:val="34"/>
          <w:szCs w:val="34"/>
        </w:rPr>
        <w:t xml:space="preserve"> </w:t>
      </w:r>
    </w:p>
    <w:p w:rsidR="00601808" w:rsidRDefault="00601808" w:rsidP="00601808">
      <w:pPr>
        <w:snapToGrid w:val="0"/>
        <w:jc w:val="center"/>
        <w:rPr>
          <w:rFonts w:ascii="方正小标宋简体" w:eastAsia="方正小标宋简体" w:hAnsi="Times New Roman"/>
          <w:color w:val="000000"/>
          <w:sz w:val="44"/>
          <w:szCs w:val="44"/>
        </w:rPr>
      </w:pPr>
      <w:r>
        <w:rPr>
          <w:rFonts w:ascii="方正小标宋简体" w:eastAsia="方正小标宋简体" w:hint="eastAsia"/>
          <w:color w:val="000000"/>
          <w:sz w:val="44"/>
          <w:szCs w:val="44"/>
        </w:rPr>
        <w:t>第二届甘肃省黄炎培职业教育创新创业大赛</w:t>
      </w:r>
    </w:p>
    <w:p w:rsidR="00601808" w:rsidRDefault="00601808" w:rsidP="00601808">
      <w:pPr>
        <w:snapToGrid w:val="0"/>
        <w:jc w:val="center"/>
        <w:rPr>
          <w:rFonts w:ascii="方正小标宋简体" w:eastAsia="方正小标宋简体"/>
          <w:color w:val="000000"/>
          <w:spacing w:val="20"/>
          <w:sz w:val="44"/>
          <w:szCs w:val="44"/>
        </w:rPr>
      </w:pPr>
      <w:r>
        <w:rPr>
          <w:rFonts w:ascii="方正小标宋简体" w:eastAsia="方正小标宋简体" w:hint="eastAsia"/>
          <w:color w:val="000000"/>
          <w:sz w:val="44"/>
          <w:szCs w:val="44"/>
        </w:rPr>
        <w:t>高职</w:t>
      </w:r>
      <w:proofErr w:type="gramStart"/>
      <w:r>
        <w:rPr>
          <w:rFonts w:ascii="方正小标宋简体" w:eastAsia="方正小标宋简体" w:hint="eastAsia"/>
          <w:color w:val="000000"/>
          <w:sz w:val="44"/>
          <w:szCs w:val="44"/>
        </w:rPr>
        <w:t>组</w:t>
      </w:r>
      <w:r>
        <w:rPr>
          <w:rFonts w:ascii="方正小标宋简体" w:eastAsia="方正小标宋简体" w:hint="eastAsia"/>
          <w:color w:val="000000"/>
          <w:spacing w:val="20"/>
          <w:sz w:val="44"/>
          <w:szCs w:val="44"/>
        </w:rPr>
        <w:t>项目</w:t>
      </w:r>
      <w:proofErr w:type="gramEnd"/>
      <w:r>
        <w:rPr>
          <w:rFonts w:ascii="方正小标宋简体" w:eastAsia="方正小标宋简体" w:hint="eastAsia"/>
          <w:color w:val="000000"/>
          <w:spacing w:val="20"/>
          <w:sz w:val="44"/>
          <w:szCs w:val="44"/>
        </w:rPr>
        <w:t>评审书</w:t>
      </w:r>
    </w:p>
    <w:p w:rsidR="00601808" w:rsidRDefault="00601808" w:rsidP="00601808">
      <w:pPr>
        <w:jc w:val="center"/>
        <w:rPr>
          <w:rFonts w:ascii="楷体_GB2312" w:eastAsia="楷体_GB2312"/>
          <w:color w:val="000000"/>
          <w:sz w:val="28"/>
          <w:szCs w:val="28"/>
        </w:rPr>
      </w:pPr>
      <w:r>
        <w:rPr>
          <w:rFonts w:ascii="楷体_GB2312" w:eastAsia="楷体_GB2312" w:hint="eastAsia"/>
          <w:color w:val="000000"/>
          <w:sz w:val="28"/>
          <w:szCs w:val="28"/>
        </w:rPr>
        <w:t>（仅供高职学生使用）</w:t>
      </w:r>
    </w:p>
    <w:p w:rsidR="00601808" w:rsidRDefault="00601808" w:rsidP="00601808">
      <w:pPr>
        <w:rPr>
          <w:rFonts w:ascii="宋体" w:hAnsi="宋体"/>
          <w:color w:val="000000"/>
          <w:szCs w:val="21"/>
        </w:rPr>
      </w:pPr>
      <w:r>
        <w:rPr>
          <w:rFonts w:ascii="宋体" w:hAnsi="宋体" w:hint="eastAsia"/>
          <w:color w:val="000000"/>
        </w:rPr>
        <w:t xml:space="preserve"> </w:t>
      </w:r>
    </w:p>
    <w:p w:rsidR="00601808" w:rsidRDefault="00601808" w:rsidP="00601808">
      <w:pPr>
        <w:rPr>
          <w:rFonts w:ascii="宋体" w:hAnsi="宋体"/>
          <w:color w:val="000000"/>
        </w:rPr>
      </w:pPr>
      <w:r>
        <w:rPr>
          <w:rFonts w:ascii="宋体" w:hAnsi="宋体" w:hint="eastAsia"/>
          <w:color w:val="000000"/>
        </w:rPr>
        <w:t xml:space="preserve"> </w:t>
      </w:r>
    </w:p>
    <w:p w:rsidR="00601808" w:rsidRDefault="00601808" w:rsidP="00601808">
      <w:pPr>
        <w:rPr>
          <w:rFonts w:ascii="宋体" w:hAnsi="宋体"/>
          <w:color w:val="000000"/>
        </w:rPr>
      </w:pPr>
      <w:r>
        <w:rPr>
          <w:rFonts w:ascii="宋体" w:hAnsi="宋体" w:hint="eastAsia"/>
          <w:color w:val="000000"/>
        </w:rPr>
        <w:t xml:space="preserve"> </w:t>
      </w:r>
    </w:p>
    <w:p w:rsidR="00601808" w:rsidRDefault="00601808" w:rsidP="00601808">
      <w:pPr>
        <w:rPr>
          <w:rFonts w:ascii="Times New Roman" w:hAnsi="Times New Roman"/>
          <w:color w:val="000000"/>
        </w:rPr>
      </w:pPr>
      <w:r>
        <w:rPr>
          <w:color w:val="000000"/>
        </w:rPr>
        <w:t xml:space="preserve"> </w:t>
      </w:r>
    </w:p>
    <w:tbl>
      <w:tblPr>
        <w:tblW w:w="0" w:type="auto"/>
        <w:jc w:val="center"/>
        <w:tblLayout w:type="fixed"/>
        <w:tblLook w:val="04A0"/>
      </w:tblPr>
      <w:tblGrid>
        <w:gridCol w:w="2529"/>
        <w:gridCol w:w="4261"/>
      </w:tblGrid>
      <w:tr w:rsidR="00601808" w:rsidTr="00BD5B5C">
        <w:trPr>
          <w:trHeight w:val="780"/>
          <w:jc w:val="center"/>
        </w:trPr>
        <w:tc>
          <w:tcPr>
            <w:tcW w:w="2529" w:type="dxa"/>
            <w:tcBorders>
              <w:top w:val="nil"/>
              <w:left w:val="nil"/>
              <w:bottom w:val="nil"/>
              <w:right w:val="nil"/>
            </w:tcBorders>
            <w:vAlign w:val="bottom"/>
            <w:hideMark/>
          </w:tcPr>
          <w:p w:rsidR="00601808" w:rsidRDefault="00601808" w:rsidP="00BD5B5C">
            <w:pPr>
              <w:jc w:val="distribute"/>
              <w:rPr>
                <w:rFonts w:ascii="仿宋_GB2312" w:eastAsia="仿宋_GB2312"/>
                <w:color w:val="000000"/>
                <w:sz w:val="32"/>
                <w:szCs w:val="32"/>
              </w:rPr>
            </w:pPr>
            <w:r>
              <w:rPr>
                <w:rFonts w:ascii="仿宋_GB2312" w:eastAsia="仿宋_GB2312" w:hint="eastAsia"/>
                <w:color w:val="000000"/>
                <w:sz w:val="32"/>
                <w:szCs w:val="32"/>
              </w:rPr>
              <w:t>作品名称：</w:t>
            </w:r>
          </w:p>
        </w:tc>
        <w:tc>
          <w:tcPr>
            <w:tcW w:w="4261" w:type="dxa"/>
            <w:tcBorders>
              <w:top w:val="nil"/>
              <w:left w:val="nil"/>
              <w:bottom w:val="single" w:sz="4" w:space="0" w:color="auto"/>
              <w:right w:val="nil"/>
            </w:tcBorders>
            <w:vAlign w:val="bottom"/>
          </w:tcPr>
          <w:p w:rsidR="00601808" w:rsidRDefault="00601808" w:rsidP="00BD5B5C">
            <w:pPr>
              <w:jc w:val="center"/>
              <w:rPr>
                <w:rFonts w:ascii="仿宋_GB2312" w:eastAsia="仿宋_GB2312"/>
                <w:color w:val="000000"/>
                <w:sz w:val="32"/>
                <w:szCs w:val="32"/>
              </w:rPr>
            </w:pPr>
          </w:p>
        </w:tc>
      </w:tr>
      <w:tr w:rsidR="00601808" w:rsidTr="00BD5B5C">
        <w:trPr>
          <w:trHeight w:val="780"/>
          <w:jc w:val="center"/>
        </w:trPr>
        <w:tc>
          <w:tcPr>
            <w:tcW w:w="2529" w:type="dxa"/>
            <w:tcBorders>
              <w:top w:val="nil"/>
              <w:left w:val="nil"/>
              <w:bottom w:val="nil"/>
              <w:right w:val="nil"/>
            </w:tcBorders>
            <w:vAlign w:val="bottom"/>
            <w:hideMark/>
          </w:tcPr>
          <w:p w:rsidR="00601808" w:rsidRDefault="00601808" w:rsidP="00BD5B5C">
            <w:pPr>
              <w:jc w:val="distribute"/>
              <w:rPr>
                <w:rFonts w:ascii="仿宋_GB2312" w:eastAsia="仿宋_GB2312"/>
                <w:color w:val="000000"/>
                <w:sz w:val="32"/>
                <w:szCs w:val="32"/>
              </w:rPr>
            </w:pPr>
            <w:r>
              <w:rPr>
                <w:rFonts w:ascii="仿宋_GB2312" w:eastAsia="仿宋_GB2312" w:hint="eastAsia"/>
                <w:color w:val="000000"/>
                <w:sz w:val="32"/>
                <w:szCs w:val="32"/>
              </w:rPr>
              <w:t>领</w:t>
            </w:r>
            <w:r>
              <w:rPr>
                <w:rFonts w:eastAsia="仿宋_GB2312"/>
                <w:color w:val="000000"/>
                <w:sz w:val="32"/>
                <w:szCs w:val="32"/>
              </w:rPr>
              <w:t> </w:t>
            </w:r>
            <w:r>
              <w:rPr>
                <w:rFonts w:ascii="仿宋_GB2312" w:eastAsia="仿宋_GB2312" w:hint="eastAsia"/>
                <w:color w:val="000000"/>
                <w:sz w:val="32"/>
                <w:szCs w:val="32"/>
              </w:rPr>
              <w:t>衔</w:t>
            </w:r>
            <w:r>
              <w:rPr>
                <w:rFonts w:eastAsia="仿宋_GB2312"/>
                <w:color w:val="000000"/>
                <w:sz w:val="32"/>
                <w:szCs w:val="32"/>
              </w:rPr>
              <w:t> </w:t>
            </w:r>
            <w:r>
              <w:rPr>
                <w:rFonts w:ascii="仿宋_GB2312" w:eastAsia="仿宋_GB2312" w:hint="eastAsia"/>
                <w:color w:val="000000"/>
                <w:sz w:val="32"/>
                <w:szCs w:val="32"/>
              </w:rPr>
              <w:t>人：</w:t>
            </w:r>
          </w:p>
        </w:tc>
        <w:tc>
          <w:tcPr>
            <w:tcW w:w="4261" w:type="dxa"/>
            <w:tcBorders>
              <w:top w:val="single" w:sz="4" w:space="0" w:color="auto"/>
              <w:left w:val="nil"/>
              <w:bottom w:val="single" w:sz="4" w:space="0" w:color="auto"/>
              <w:right w:val="nil"/>
            </w:tcBorders>
            <w:vAlign w:val="bottom"/>
          </w:tcPr>
          <w:p w:rsidR="00601808" w:rsidRDefault="00601808" w:rsidP="00BD5B5C">
            <w:pPr>
              <w:jc w:val="center"/>
              <w:rPr>
                <w:rFonts w:ascii="仿宋_GB2312" w:eastAsia="仿宋_GB2312"/>
                <w:color w:val="000000"/>
                <w:sz w:val="32"/>
                <w:szCs w:val="32"/>
              </w:rPr>
            </w:pPr>
          </w:p>
        </w:tc>
      </w:tr>
      <w:tr w:rsidR="00601808" w:rsidTr="00BD5B5C">
        <w:trPr>
          <w:trHeight w:val="780"/>
          <w:jc w:val="center"/>
        </w:trPr>
        <w:tc>
          <w:tcPr>
            <w:tcW w:w="2529" w:type="dxa"/>
            <w:tcBorders>
              <w:top w:val="nil"/>
              <w:left w:val="nil"/>
              <w:bottom w:val="nil"/>
              <w:right w:val="nil"/>
            </w:tcBorders>
            <w:vAlign w:val="bottom"/>
            <w:hideMark/>
          </w:tcPr>
          <w:p w:rsidR="00601808" w:rsidRDefault="00601808" w:rsidP="00BD5B5C">
            <w:pPr>
              <w:jc w:val="distribute"/>
              <w:rPr>
                <w:rFonts w:ascii="仿宋_GB2312" w:eastAsia="仿宋_GB2312"/>
                <w:color w:val="000000"/>
                <w:sz w:val="32"/>
                <w:szCs w:val="32"/>
              </w:rPr>
            </w:pPr>
            <w:r>
              <w:rPr>
                <w:rFonts w:ascii="仿宋_GB2312" w:eastAsia="仿宋_GB2312" w:hint="eastAsia"/>
                <w:color w:val="000000"/>
                <w:sz w:val="32"/>
                <w:szCs w:val="32"/>
              </w:rPr>
              <w:t>申报学校：</w:t>
            </w:r>
          </w:p>
        </w:tc>
        <w:tc>
          <w:tcPr>
            <w:tcW w:w="4261" w:type="dxa"/>
            <w:tcBorders>
              <w:top w:val="single" w:sz="4" w:space="0" w:color="auto"/>
              <w:left w:val="nil"/>
              <w:bottom w:val="single" w:sz="4" w:space="0" w:color="auto"/>
              <w:right w:val="nil"/>
            </w:tcBorders>
            <w:vAlign w:val="bottom"/>
          </w:tcPr>
          <w:p w:rsidR="00601808" w:rsidRDefault="00601808" w:rsidP="00BD5B5C">
            <w:pPr>
              <w:jc w:val="center"/>
              <w:rPr>
                <w:rFonts w:ascii="仿宋_GB2312" w:eastAsia="仿宋_GB2312"/>
                <w:color w:val="000000"/>
                <w:sz w:val="32"/>
                <w:szCs w:val="32"/>
              </w:rPr>
            </w:pPr>
          </w:p>
        </w:tc>
      </w:tr>
      <w:tr w:rsidR="00601808" w:rsidTr="00BD5B5C">
        <w:trPr>
          <w:trHeight w:val="780"/>
          <w:jc w:val="center"/>
        </w:trPr>
        <w:tc>
          <w:tcPr>
            <w:tcW w:w="2529" w:type="dxa"/>
            <w:tcBorders>
              <w:top w:val="nil"/>
              <w:left w:val="nil"/>
              <w:bottom w:val="nil"/>
              <w:right w:val="nil"/>
            </w:tcBorders>
            <w:vAlign w:val="bottom"/>
            <w:hideMark/>
          </w:tcPr>
          <w:p w:rsidR="00601808" w:rsidRDefault="00601808" w:rsidP="00BD5B5C">
            <w:pPr>
              <w:jc w:val="distribute"/>
              <w:rPr>
                <w:rFonts w:ascii="仿宋_GB2312" w:eastAsia="仿宋_GB2312"/>
                <w:color w:val="000000"/>
                <w:sz w:val="32"/>
                <w:szCs w:val="32"/>
              </w:rPr>
            </w:pPr>
            <w:r>
              <w:rPr>
                <w:rFonts w:ascii="仿宋_GB2312" w:eastAsia="仿宋_GB2312" w:hint="eastAsia"/>
                <w:color w:val="000000"/>
                <w:sz w:val="32"/>
                <w:szCs w:val="32"/>
              </w:rPr>
              <w:t>申报时间：</w:t>
            </w:r>
          </w:p>
        </w:tc>
        <w:tc>
          <w:tcPr>
            <w:tcW w:w="4261" w:type="dxa"/>
            <w:tcBorders>
              <w:top w:val="single" w:sz="4" w:space="0" w:color="auto"/>
              <w:left w:val="nil"/>
              <w:bottom w:val="single" w:sz="4" w:space="0" w:color="auto"/>
              <w:right w:val="nil"/>
            </w:tcBorders>
            <w:vAlign w:val="bottom"/>
          </w:tcPr>
          <w:p w:rsidR="00601808" w:rsidRDefault="00601808" w:rsidP="00BD5B5C">
            <w:pPr>
              <w:jc w:val="center"/>
              <w:rPr>
                <w:rFonts w:ascii="仿宋_GB2312" w:eastAsia="仿宋_GB2312"/>
                <w:color w:val="000000"/>
                <w:sz w:val="32"/>
                <w:szCs w:val="32"/>
              </w:rPr>
            </w:pPr>
          </w:p>
        </w:tc>
      </w:tr>
    </w:tbl>
    <w:p w:rsidR="00601808" w:rsidRDefault="00601808" w:rsidP="00601808">
      <w:pPr>
        <w:jc w:val="center"/>
        <w:rPr>
          <w:rFonts w:ascii="Times New Roman" w:hAnsi="Times New Roman"/>
          <w:color w:val="000000"/>
          <w:szCs w:val="21"/>
        </w:rPr>
      </w:pPr>
      <w:r>
        <w:rPr>
          <w:color w:val="000000"/>
        </w:rPr>
        <w:t xml:space="preserve"> </w:t>
      </w:r>
    </w:p>
    <w:p w:rsidR="00601808" w:rsidRDefault="00601808" w:rsidP="00601808">
      <w:pPr>
        <w:rPr>
          <w:rFonts w:ascii="宋体" w:hAnsi="宋体"/>
          <w:color w:val="000000"/>
        </w:rPr>
      </w:pPr>
      <w:r>
        <w:rPr>
          <w:rFonts w:ascii="宋体" w:hAnsi="宋体" w:hint="eastAsia"/>
          <w:color w:val="000000"/>
        </w:rPr>
        <w:t xml:space="preserve"> </w:t>
      </w:r>
    </w:p>
    <w:p w:rsidR="00601808" w:rsidRDefault="00601808" w:rsidP="00601808">
      <w:pPr>
        <w:rPr>
          <w:rFonts w:ascii="宋体" w:hAnsi="宋体"/>
          <w:color w:val="000000"/>
        </w:rPr>
      </w:pPr>
      <w:r>
        <w:rPr>
          <w:rFonts w:ascii="宋体" w:hAnsi="宋体" w:hint="eastAsia"/>
          <w:color w:val="000000"/>
        </w:rPr>
        <w:t xml:space="preserve"> </w:t>
      </w:r>
    </w:p>
    <w:p w:rsidR="00601808" w:rsidRDefault="00601808" w:rsidP="00601808">
      <w:pPr>
        <w:rPr>
          <w:rFonts w:ascii="宋体" w:hAnsi="宋体"/>
          <w:color w:val="000000"/>
        </w:rPr>
      </w:pPr>
    </w:p>
    <w:p w:rsidR="00601808" w:rsidRDefault="00601808" w:rsidP="00601808">
      <w:pPr>
        <w:rPr>
          <w:rFonts w:ascii="宋体" w:hAnsi="宋体"/>
          <w:color w:val="000000"/>
        </w:rPr>
      </w:pPr>
    </w:p>
    <w:p w:rsidR="00601808" w:rsidRDefault="00601808" w:rsidP="00601808">
      <w:pPr>
        <w:rPr>
          <w:rFonts w:ascii="宋体" w:hAnsi="宋体"/>
          <w:color w:val="000000"/>
        </w:rPr>
      </w:pPr>
      <w:r>
        <w:rPr>
          <w:rFonts w:ascii="宋体" w:hAnsi="宋体" w:hint="eastAsia"/>
          <w:color w:val="000000"/>
        </w:rPr>
        <w:t xml:space="preserve"> </w:t>
      </w:r>
    </w:p>
    <w:p w:rsidR="00601808" w:rsidRDefault="00601808" w:rsidP="00601808">
      <w:pPr>
        <w:rPr>
          <w:rFonts w:ascii="宋体" w:hAnsi="宋体"/>
          <w:color w:val="000000"/>
        </w:rPr>
      </w:pPr>
      <w:r>
        <w:rPr>
          <w:rFonts w:ascii="宋体" w:hAnsi="宋体" w:hint="eastAsia"/>
          <w:color w:val="000000"/>
        </w:rPr>
        <w:t xml:space="preserve"> </w:t>
      </w:r>
    </w:p>
    <w:p w:rsidR="00601808" w:rsidRDefault="00601808" w:rsidP="00601808">
      <w:pPr>
        <w:rPr>
          <w:rFonts w:ascii="宋体" w:hAnsi="宋体"/>
          <w:color w:val="000000"/>
        </w:rPr>
      </w:pPr>
      <w:r>
        <w:rPr>
          <w:rFonts w:ascii="宋体" w:hAnsi="宋体" w:hint="eastAsia"/>
          <w:color w:val="000000"/>
        </w:rPr>
        <w:t xml:space="preserve"> </w:t>
      </w:r>
    </w:p>
    <w:p w:rsidR="00601808" w:rsidRDefault="00601808" w:rsidP="00601808">
      <w:pPr>
        <w:rPr>
          <w:rFonts w:ascii="Times New Roman" w:hAnsi="Times New Roman"/>
          <w:color w:val="000000"/>
        </w:rPr>
      </w:pPr>
      <w:r>
        <w:rPr>
          <w:color w:val="000000"/>
        </w:rPr>
        <w:t xml:space="preserve"> </w:t>
      </w:r>
    </w:p>
    <w:p w:rsidR="00601808" w:rsidRDefault="00601808" w:rsidP="00601808">
      <w:pPr>
        <w:jc w:val="center"/>
        <w:rPr>
          <w:rFonts w:eastAsia="楷体_GB2312"/>
          <w:b/>
          <w:bCs/>
          <w:color w:val="000000"/>
          <w:sz w:val="36"/>
          <w:szCs w:val="36"/>
        </w:rPr>
      </w:pPr>
      <w:r>
        <w:rPr>
          <w:rFonts w:ascii="楷体_GB2312" w:eastAsia="楷体_GB2312" w:hint="eastAsia"/>
          <w:b/>
          <w:bCs/>
          <w:color w:val="000000"/>
          <w:sz w:val="36"/>
          <w:szCs w:val="36"/>
        </w:rPr>
        <w:t>甘肃省黄炎培职业教育创新创业大赛组委会</w:t>
      </w:r>
    </w:p>
    <w:p w:rsidR="00601808" w:rsidRDefault="00601808" w:rsidP="00601808">
      <w:pPr>
        <w:jc w:val="center"/>
        <w:rPr>
          <w:rFonts w:eastAsia="方正小标宋简体"/>
          <w:b/>
          <w:bCs/>
          <w:color w:val="000000"/>
          <w:sz w:val="40"/>
          <w:szCs w:val="40"/>
        </w:rPr>
      </w:pPr>
      <w:r>
        <w:rPr>
          <w:rFonts w:ascii="楷体_GB2312" w:eastAsia="楷体_GB2312" w:hint="eastAsia"/>
          <w:b/>
          <w:bCs/>
          <w:color w:val="000000"/>
          <w:sz w:val="36"/>
          <w:szCs w:val="36"/>
        </w:rPr>
        <w:t>2020年制</w:t>
      </w:r>
    </w:p>
    <w:p w:rsidR="00601808" w:rsidRDefault="00601808" w:rsidP="00601808">
      <w:pPr>
        <w:spacing w:line="360" w:lineRule="exact"/>
        <w:ind w:right="568"/>
        <w:jc w:val="center"/>
        <w:rPr>
          <w:rFonts w:ascii="黑体" w:eastAsia="黑体" w:hAnsi="黑体"/>
          <w:color w:val="000000"/>
          <w:sz w:val="36"/>
          <w:szCs w:val="36"/>
        </w:rPr>
      </w:pPr>
      <w:r>
        <w:rPr>
          <w:rFonts w:eastAsia="方正小标宋简体"/>
          <w:color w:val="000000"/>
          <w:sz w:val="36"/>
          <w:szCs w:val="36"/>
        </w:rPr>
        <w:br w:type="page"/>
      </w:r>
      <w:r>
        <w:rPr>
          <w:rFonts w:ascii="黑体" w:eastAsia="黑体" w:hAnsi="黑体" w:hint="eastAsia"/>
          <w:color w:val="000000"/>
          <w:sz w:val="36"/>
          <w:szCs w:val="36"/>
        </w:rPr>
        <w:lastRenderedPageBreak/>
        <w:t>填  表  说  明</w:t>
      </w:r>
    </w:p>
    <w:p w:rsidR="00601808" w:rsidRDefault="00601808" w:rsidP="00601808">
      <w:pPr>
        <w:spacing w:line="500" w:lineRule="exact"/>
        <w:ind w:left="527" w:right="567" w:firstLine="556"/>
        <w:rPr>
          <w:rFonts w:ascii="仿宋_GB2312" w:eastAsia="仿宋_GB2312" w:hAnsi="Times New Roman"/>
          <w:color w:val="000000"/>
          <w:sz w:val="28"/>
          <w:szCs w:val="28"/>
        </w:rPr>
      </w:pPr>
      <w:r>
        <w:rPr>
          <w:rFonts w:ascii="仿宋_GB2312" w:eastAsia="仿宋_GB2312" w:hint="eastAsia"/>
          <w:color w:val="000000"/>
          <w:sz w:val="28"/>
          <w:szCs w:val="28"/>
        </w:rPr>
        <w:t xml:space="preserve"> </w:t>
      </w:r>
    </w:p>
    <w:p w:rsidR="00601808" w:rsidRDefault="00601808" w:rsidP="00601808">
      <w:pPr>
        <w:spacing w:line="580" w:lineRule="exact"/>
        <w:ind w:left="527" w:right="567" w:firstLine="556"/>
        <w:rPr>
          <w:rFonts w:ascii="仿宋_GB2312" w:eastAsia="仿宋_GB2312"/>
          <w:color w:val="000000"/>
          <w:sz w:val="28"/>
          <w:szCs w:val="28"/>
        </w:rPr>
      </w:pPr>
      <w:r>
        <w:rPr>
          <w:rFonts w:ascii="仿宋_GB2312" w:eastAsia="仿宋_GB2312" w:hint="eastAsia"/>
          <w:color w:val="000000"/>
          <w:sz w:val="28"/>
          <w:szCs w:val="28"/>
        </w:rPr>
        <w:t xml:space="preserve"> </w:t>
      </w:r>
    </w:p>
    <w:p w:rsidR="00601808" w:rsidRDefault="00601808" w:rsidP="00601808">
      <w:pPr>
        <w:spacing w:line="580" w:lineRule="exact"/>
        <w:ind w:left="527" w:right="567" w:firstLine="556"/>
        <w:rPr>
          <w:rFonts w:ascii="仿宋" w:eastAsia="仿宋" w:hAnsi="仿宋"/>
          <w:color w:val="000000"/>
          <w:sz w:val="28"/>
          <w:szCs w:val="28"/>
        </w:rPr>
      </w:pPr>
      <w:r>
        <w:rPr>
          <w:rFonts w:ascii="仿宋" w:eastAsia="仿宋" w:hAnsi="仿宋" w:hint="eastAsia"/>
          <w:color w:val="000000"/>
          <w:sz w:val="28"/>
          <w:szCs w:val="28"/>
        </w:rPr>
        <w:t>一、本表须使用计算机如实准确填写。</w:t>
      </w:r>
    </w:p>
    <w:p w:rsidR="00601808" w:rsidRDefault="00601808" w:rsidP="00601808">
      <w:pPr>
        <w:spacing w:line="580" w:lineRule="exact"/>
        <w:ind w:left="527" w:right="567" w:firstLine="556"/>
        <w:rPr>
          <w:rFonts w:ascii="仿宋" w:eastAsia="仿宋" w:hAnsi="仿宋"/>
          <w:color w:val="000000"/>
          <w:sz w:val="28"/>
          <w:szCs w:val="28"/>
        </w:rPr>
      </w:pPr>
      <w:r>
        <w:rPr>
          <w:rFonts w:ascii="仿宋" w:eastAsia="仿宋" w:hAnsi="仿宋" w:hint="eastAsia"/>
          <w:color w:val="000000"/>
          <w:sz w:val="28"/>
          <w:szCs w:val="28"/>
        </w:rPr>
        <w:t>二、创业作品名称应准确规范，最多不超过40个汉字（含标点符号）。</w:t>
      </w:r>
    </w:p>
    <w:p w:rsidR="00601808" w:rsidRDefault="00601808" w:rsidP="00601808">
      <w:pPr>
        <w:spacing w:line="580" w:lineRule="exact"/>
        <w:ind w:left="527" w:right="567" w:firstLine="556"/>
        <w:rPr>
          <w:rFonts w:ascii="仿宋" w:eastAsia="仿宋" w:hAnsi="仿宋"/>
          <w:color w:val="000000"/>
          <w:sz w:val="28"/>
          <w:szCs w:val="28"/>
        </w:rPr>
      </w:pPr>
      <w:r>
        <w:rPr>
          <w:rFonts w:ascii="仿宋" w:eastAsia="仿宋" w:hAnsi="仿宋" w:hint="eastAsia"/>
          <w:color w:val="000000"/>
          <w:sz w:val="28"/>
          <w:szCs w:val="28"/>
        </w:rPr>
        <w:t>三、团队成员名单和指导教师一经上报不得更改，每个团队由3—5名学生组成，指导教师不超过2名。</w:t>
      </w:r>
    </w:p>
    <w:p w:rsidR="00601808" w:rsidRDefault="00601808" w:rsidP="00601808">
      <w:pPr>
        <w:spacing w:line="580" w:lineRule="exact"/>
        <w:ind w:left="527" w:right="567" w:firstLine="556"/>
        <w:rPr>
          <w:rFonts w:ascii="仿宋" w:eastAsia="仿宋" w:hAnsi="仿宋"/>
          <w:color w:val="000000"/>
          <w:sz w:val="28"/>
          <w:szCs w:val="28"/>
        </w:rPr>
      </w:pPr>
      <w:r>
        <w:rPr>
          <w:rFonts w:ascii="仿宋" w:eastAsia="仿宋" w:hAnsi="仿宋" w:hint="eastAsia"/>
          <w:color w:val="000000"/>
          <w:sz w:val="28"/>
          <w:szCs w:val="28"/>
        </w:rPr>
        <w:t>四、初赛负责人是指本校具体负责大赛组织实施的部门负责人及联系方式。</w:t>
      </w:r>
    </w:p>
    <w:p w:rsidR="00601808" w:rsidRDefault="00601808" w:rsidP="00601808">
      <w:pPr>
        <w:spacing w:line="580" w:lineRule="exact"/>
        <w:ind w:left="527" w:right="567" w:firstLine="556"/>
        <w:rPr>
          <w:rFonts w:ascii="仿宋" w:eastAsia="仿宋" w:hAnsi="仿宋"/>
          <w:color w:val="000000"/>
          <w:sz w:val="28"/>
          <w:szCs w:val="28"/>
        </w:rPr>
      </w:pPr>
      <w:r>
        <w:rPr>
          <w:rFonts w:ascii="仿宋" w:eastAsia="仿宋" w:hAnsi="仿宋" w:hint="eastAsia"/>
          <w:color w:val="000000"/>
          <w:sz w:val="28"/>
          <w:szCs w:val="28"/>
        </w:rPr>
        <w:t>五、纸质材料要求用A3双面印制，中缝装订，一式三份，不需特别包装设计。如有相关附件，可另行装订成册一并报送。</w:t>
      </w:r>
    </w:p>
    <w:p w:rsidR="00601808" w:rsidRDefault="00601808" w:rsidP="00601808">
      <w:pPr>
        <w:spacing w:line="580" w:lineRule="exact"/>
        <w:ind w:left="527" w:right="567" w:firstLine="556"/>
        <w:rPr>
          <w:rFonts w:ascii="仿宋" w:eastAsia="仿宋" w:hAnsi="仿宋"/>
          <w:color w:val="000000"/>
          <w:sz w:val="28"/>
          <w:szCs w:val="28"/>
        </w:rPr>
      </w:pPr>
      <w:r>
        <w:rPr>
          <w:rFonts w:ascii="仿宋" w:eastAsia="仿宋" w:hAnsi="仿宋" w:hint="eastAsia"/>
          <w:color w:val="000000"/>
          <w:sz w:val="28"/>
          <w:szCs w:val="28"/>
        </w:rPr>
        <w:t>六、如有其他不明事宜，请与大赛主办方联系。</w:t>
      </w:r>
    </w:p>
    <w:p w:rsidR="00601808" w:rsidRDefault="00601808" w:rsidP="00601808">
      <w:pPr>
        <w:spacing w:line="580" w:lineRule="exact"/>
        <w:ind w:left="527" w:right="567" w:firstLine="556"/>
        <w:rPr>
          <w:rFonts w:ascii="仿宋" w:eastAsia="仿宋" w:hAnsi="仿宋"/>
          <w:color w:val="000000"/>
          <w:sz w:val="28"/>
          <w:szCs w:val="28"/>
        </w:rPr>
      </w:pPr>
      <w:r>
        <w:rPr>
          <w:rFonts w:ascii="仿宋" w:eastAsia="仿宋" w:hAnsi="仿宋" w:hint="eastAsia"/>
          <w:color w:val="000000"/>
          <w:sz w:val="28"/>
          <w:szCs w:val="28"/>
        </w:rPr>
        <w:t xml:space="preserve"> </w:t>
      </w:r>
    </w:p>
    <w:p w:rsidR="00601808" w:rsidRDefault="00601808" w:rsidP="00601808">
      <w:pPr>
        <w:spacing w:line="600" w:lineRule="exact"/>
        <w:ind w:right="567" w:firstLineChars="200" w:firstLine="640"/>
        <w:rPr>
          <w:rFonts w:ascii="Times New Roman" w:eastAsia="黑体" w:hAnsi="Times New Roman"/>
          <w:color w:val="000000"/>
          <w:sz w:val="28"/>
          <w:szCs w:val="28"/>
        </w:rPr>
      </w:pPr>
      <w:r>
        <w:rPr>
          <w:rFonts w:eastAsia="仿宋_GB2312"/>
          <w:color w:val="000000"/>
          <w:sz w:val="32"/>
          <w:szCs w:val="32"/>
        </w:rPr>
        <w:br w:type="page"/>
      </w:r>
      <w:r>
        <w:rPr>
          <w:rFonts w:ascii="黑体" w:eastAsia="黑体" w:hAnsi="黑体" w:hint="eastAsia"/>
          <w:color w:val="000000"/>
          <w:sz w:val="28"/>
          <w:szCs w:val="28"/>
        </w:rPr>
        <w:lastRenderedPageBreak/>
        <w:t>一、基本情况表</w:t>
      </w:r>
    </w:p>
    <w:tbl>
      <w:tblPr>
        <w:tblW w:w="0" w:type="auto"/>
        <w:jc w:val="center"/>
        <w:tblLayout w:type="fixed"/>
        <w:tblCellMar>
          <w:left w:w="0" w:type="dxa"/>
          <w:right w:w="0" w:type="dxa"/>
        </w:tblCellMar>
        <w:tblLook w:val="04A0"/>
      </w:tblPr>
      <w:tblGrid>
        <w:gridCol w:w="661"/>
        <w:gridCol w:w="20"/>
        <w:gridCol w:w="1288"/>
        <w:gridCol w:w="1019"/>
        <w:gridCol w:w="735"/>
        <w:gridCol w:w="210"/>
        <w:gridCol w:w="1155"/>
        <w:gridCol w:w="525"/>
        <w:gridCol w:w="315"/>
        <w:gridCol w:w="1578"/>
        <w:gridCol w:w="448"/>
        <w:gridCol w:w="1058"/>
        <w:gridCol w:w="1365"/>
      </w:tblGrid>
      <w:tr w:rsidR="00601808" w:rsidTr="00BD5B5C">
        <w:trPr>
          <w:cantSplit/>
          <w:trHeight w:val="540"/>
          <w:jc w:val="center"/>
        </w:trPr>
        <w:tc>
          <w:tcPr>
            <w:tcW w:w="68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团队基本情况</w:t>
            </w:r>
          </w:p>
        </w:tc>
        <w:tc>
          <w:tcPr>
            <w:tcW w:w="128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领衔人</w:t>
            </w:r>
          </w:p>
        </w:tc>
        <w:tc>
          <w:tcPr>
            <w:tcW w:w="1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01808" w:rsidRDefault="00601808" w:rsidP="00BD5B5C">
            <w:pPr>
              <w:snapToGrid w:val="0"/>
              <w:rPr>
                <w:color w:val="000000"/>
                <w:szCs w:val="21"/>
              </w:rPr>
            </w:pPr>
          </w:p>
        </w:tc>
        <w:tc>
          <w:tcPr>
            <w:tcW w:w="94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电子邮箱</w:t>
            </w:r>
          </w:p>
        </w:tc>
        <w:tc>
          <w:tcPr>
            <w:tcW w:w="115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1808" w:rsidRDefault="00601808" w:rsidP="00BD5B5C">
            <w:pPr>
              <w:snapToGrid w:val="0"/>
              <w:jc w:val="center"/>
              <w:rPr>
                <w:color w:val="000000"/>
                <w:szCs w:val="21"/>
              </w:rPr>
            </w:pPr>
          </w:p>
        </w:tc>
        <w:tc>
          <w:tcPr>
            <w:tcW w:w="5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专业</w:t>
            </w:r>
          </w:p>
        </w:tc>
        <w:tc>
          <w:tcPr>
            <w:tcW w:w="1893"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01808" w:rsidRDefault="00601808" w:rsidP="00BD5B5C">
            <w:pPr>
              <w:snapToGrid w:val="0"/>
              <w:jc w:val="center"/>
              <w:rPr>
                <w:color w:val="000000"/>
                <w:szCs w:val="21"/>
              </w:rPr>
            </w:pPr>
          </w:p>
        </w:tc>
        <w:tc>
          <w:tcPr>
            <w:tcW w:w="150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年级</w:t>
            </w:r>
          </w:p>
        </w:tc>
        <w:tc>
          <w:tcPr>
            <w:tcW w:w="1365" w:type="dxa"/>
            <w:tcBorders>
              <w:top w:val="single" w:sz="4" w:space="0" w:color="auto"/>
              <w:left w:val="nil"/>
              <w:bottom w:val="single" w:sz="4" w:space="0" w:color="auto"/>
              <w:right w:val="single" w:sz="4" w:space="0" w:color="auto"/>
            </w:tcBorders>
            <w:vAlign w:val="center"/>
          </w:tcPr>
          <w:p w:rsidR="00601808" w:rsidRDefault="00601808" w:rsidP="00BD5B5C">
            <w:pPr>
              <w:snapToGrid w:val="0"/>
              <w:jc w:val="center"/>
              <w:rPr>
                <w:color w:val="000000"/>
                <w:szCs w:val="21"/>
              </w:rPr>
            </w:pPr>
          </w:p>
        </w:tc>
      </w:tr>
      <w:tr w:rsidR="00601808" w:rsidTr="00BD5B5C">
        <w:trPr>
          <w:cantSplit/>
          <w:trHeight w:val="54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1288" w:type="dxa"/>
            <w:vMerge w:val="restart"/>
            <w:tcBorders>
              <w:top w:val="nil"/>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学校全称</w:t>
            </w:r>
          </w:p>
        </w:tc>
        <w:tc>
          <w:tcPr>
            <w:tcW w:w="5537" w:type="dxa"/>
            <w:gridSpan w:val="7"/>
            <w:vMerge w:val="restart"/>
            <w:tcBorders>
              <w:top w:val="nil"/>
              <w:left w:val="nil"/>
              <w:bottom w:val="single" w:sz="4" w:space="0" w:color="auto"/>
              <w:right w:val="single" w:sz="4" w:space="0" w:color="auto"/>
            </w:tcBorders>
            <w:tcMar>
              <w:top w:w="15" w:type="dxa"/>
              <w:left w:w="15" w:type="dxa"/>
              <w:bottom w:w="0" w:type="dxa"/>
              <w:right w:w="15" w:type="dxa"/>
            </w:tcMar>
            <w:vAlign w:val="center"/>
          </w:tcPr>
          <w:p w:rsidR="00601808" w:rsidRDefault="00601808" w:rsidP="00BD5B5C">
            <w:pPr>
              <w:snapToGrid w:val="0"/>
              <w:rPr>
                <w:color w:val="000000"/>
                <w:szCs w:val="21"/>
              </w:rPr>
            </w:pPr>
          </w:p>
        </w:tc>
        <w:tc>
          <w:tcPr>
            <w:tcW w:w="150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邮编</w:t>
            </w:r>
          </w:p>
        </w:tc>
        <w:tc>
          <w:tcPr>
            <w:tcW w:w="1365" w:type="dxa"/>
            <w:tcBorders>
              <w:top w:val="single" w:sz="4" w:space="0" w:color="auto"/>
              <w:left w:val="nil"/>
              <w:bottom w:val="single" w:sz="4" w:space="0" w:color="auto"/>
              <w:right w:val="single" w:sz="4" w:space="0" w:color="auto"/>
            </w:tcBorders>
            <w:vAlign w:val="center"/>
          </w:tcPr>
          <w:p w:rsidR="00601808" w:rsidRDefault="00601808" w:rsidP="00BD5B5C">
            <w:pPr>
              <w:snapToGrid w:val="0"/>
              <w:jc w:val="center"/>
              <w:rPr>
                <w:color w:val="000000"/>
                <w:szCs w:val="21"/>
              </w:rPr>
            </w:pPr>
          </w:p>
        </w:tc>
      </w:tr>
      <w:tr w:rsidR="00601808" w:rsidTr="00BD5B5C">
        <w:trPr>
          <w:cantSplit/>
          <w:trHeight w:val="54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300" w:type="dxa"/>
            <w:vMerge/>
            <w:tcBorders>
              <w:top w:val="nil"/>
              <w:left w:val="nil"/>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2100" w:type="dxa"/>
            <w:gridSpan w:val="7"/>
            <w:vMerge/>
            <w:tcBorders>
              <w:top w:val="nil"/>
              <w:left w:val="nil"/>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150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初赛负责人</w:t>
            </w:r>
          </w:p>
        </w:tc>
        <w:tc>
          <w:tcPr>
            <w:tcW w:w="1365" w:type="dxa"/>
            <w:tcBorders>
              <w:top w:val="single" w:sz="4" w:space="0" w:color="auto"/>
              <w:left w:val="nil"/>
              <w:bottom w:val="single" w:sz="4" w:space="0" w:color="auto"/>
              <w:right w:val="single" w:sz="4" w:space="0" w:color="auto"/>
            </w:tcBorders>
            <w:vAlign w:val="center"/>
          </w:tcPr>
          <w:p w:rsidR="00601808" w:rsidRDefault="00601808" w:rsidP="00BD5B5C">
            <w:pPr>
              <w:snapToGrid w:val="0"/>
              <w:ind w:left="195"/>
              <w:jc w:val="center"/>
              <w:rPr>
                <w:color w:val="000000"/>
                <w:szCs w:val="21"/>
              </w:rPr>
            </w:pPr>
          </w:p>
        </w:tc>
      </w:tr>
      <w:tr w:rsidR="00601808" w:rsidTr="00BD5B5C">
        <w:trPr>
          <w:cantSplit/>
          <w:trHeight w:val="54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128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学校地址</w:t>
            </w:r>
          </w:p>
        </w:tc>
        <w:tc>
          <w:tcPr>
            <w:tcW w:w="5537" w:type="dxa"/>
            <w:gridSpan w:val="7"/>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01808" w:rsidRDefault="00601808" w:rsidP="00BD5B5C">
            <w:pPr>
              <w:snapToGrid w:val="0"/>
              <w:rPr>
                <w:color w:val="000000"/>
                <w:szCs w:val="21"/>
              </w:rPr>
            </w:pPr>
          </w:p>
        </w:tc>
        <w:tc>
          <w:tcPr>
            <w:tcW w:w="150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rFonts w:ascii="宋体" w:hAnsi="宋体"/>
                <w:color w:val="000000"/>
                <w:szCs w:val="21"/>
              </w:rPr>
            </w:pPr>
            <w:r>
              <w:rPr>
                <w:rFonts w:ascii="宋体" w:hAnsi="宋体" w:hint="eastAsia"/>
                <w:color w:val="000000"/>
              </w:rPr>
              <w:t>初赛负责人</w:t>
            </w:r>
          </w:p>
          <w:p w:rsidR="00601808" w:rsidRDefault="00601808" w:rsidP="00BD5B5C">
            <w:pPr>
              <w:snapToGrid w:val="0"/>
              <w:jc w:val="center"/>
              <w:rPr>
                <w:color w:val="000000"/>
                <w:szCs w:val="21"/>
              </w:rPr>
            </w:pPr>
            <w:r>
              <w:rPr>
                <w:rFonts w:ascii="宋体" w:hAnsi="宋体" w:hint="eastAsia"/>
                <w:color w:val="000000"/>
              </w:rPr>
              <w:t>电</w:t>
            </w:r>
            <w:r>
              <w:rPr>
                <w:color w:val="000000"/>
              </w:rPr>
              <w:t xml:space="preserve">      </w:t>
            </w:r>
            <w:r>
              <w:rPr>
                <w:rFonts w:ascii="宋体" w:hAnsi="宋体" w:hint="eastAsia"/>
                <w:color w:val="000000"/>
              </w:rPr>
              <w:t>话</w:t>
            </w:r>
          </w:p>
        </w:tc>
        <w:tc>
          <w:tcPr>
            <w:tcW w:w="1365" w:type="dxa"/>
            <w:tcBorders>
              <w:top w:val="single" w:sz="4" w:space="0" w:color="auto"/>
              <w:left w:val="nil"/>
              <w:bottom w:val="single" w:sz="4" w:space="0" w:color="auto"/>
              <w:right w:val="single" w:sz="4" w:space="0" w:color="auto"/>
            </w:tcBorders>
            <w:vAlign w:val="center"/>
          </w:tcPr>
          <w:p w:rsidR="00601808" w:rsidRDefault="00601808" w:rsidP="00BD5B5C">
            <w:pPr>
              <w:snapToGrid w:val="0"/>
              <w:jc w:val="center"/>
              <w:rPr>
                <w:color w:val="000000"/>
                <w:szCs w:val="21"/>
              </w:rPr>
            </w:pPr>
          </w:p>
        </w:tc>
      </w:tr>
      <w:tr w:rsidR="00601808" w:rsidTr="00BD5B5C">
        <w:trPr>
          <w:cantSplit/>
          <w:trHeight w:val="54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1288" w:type="dxa"/>
            <w:vMerge w:val="restart"/>
            <w:tcBorders>
              <w:top w:val="nil"/>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color w:val="000000"/>
              </w:rPr>
              <w:t> </w:t>
            </w:r>
            <w:r>
              <w:rPr>
                <w:rFonts w:ascii="宋体" w:hAnsi="宋体" w:hint="eastAsia"/>
                <w:color w:val="000000"/>
              </w:rPr>
              <w:t>团队成员（含领衔人）</w:t>
            </w:r>
          </w:p>
        </w:tc>
        <w:tc>
          <w:tcPr>
            <w:tcW w:w="1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姓名</w:t>
            </w:r>
          </w:p>
        </w:tc>
        <w:tc>
          <w:tcPr>
            <w:tcW w:w="735" w:type="dxa"/>
            <w:tcBorders>
              <w:top w:val="single" w:sz="4" w:space="0" w:color="auto"/>
              <w:left w:val="nil"/>
              <w:bottom w:val="single" w:sz="4" w:space="0" w:color="auto"/>
              <w:right w:val="single" w:sz="4" w:space="0" w:color="000000"/>
            </w:tcBorders>
            <w:vAlign w:val="center"/>
            <w:hideMark/>
          </w:tcPr>
          <w:p w:rsidR="00601808" w:rsidRDefault="00601808" w:rsidP="00BD5B5C">
            <w:pPr>
              <w:snapToGrid w:val="0"/>
              <w:jc w:val="center"/>
              <w:rPr>
                <w:color w:val="000000"/>
                <w:szCs w:val="21"/>
              </w:rPr>
            </w:pPr>
            <w:r>
              <w:rPr>
                <w:rFonts w:ascii="宋体" w:hAnsi="宋体" w:hint="eastAsia"/>
                <w:color w:val="000000"/>
              </w:rPr>
              <w:t>性别</w:t>
            </w:r>
          </w:p>
        </w:tc>
        <w:tc>
          <w:tcPr>
            <w:tcW w:w="1365" w:type="dxa"/>
            <w:gridSpan w:val="2"/>
            <w:tcBorders>
              <w:top w:val="single" w:sz="4" w:space="0" w:color="auto"/>
              <w:left w:val="nil"/>
              <w:bottom w:val="single" w:sz="4" w:space="0" w:color="auto"/>
              <w:right w:val="single" w:sz="4" w:space="0" w:color="000000"/>
            </w:tcBorders>
            <w:vAlign w:val="center"/>
            <w:hideMark/>
          </w:tcPr>
          <w:p w:rsidR="00601808" w:rsidRDefault="00601808" w:rsidP="00BD5B5C">
            <w:pPr>
              <w:snapToGrid w:val="0"/>
              <w:jc w:val="center"/>
              <w:rPr>
                <w:color w:val="000000"/>
                <w:szCs w:val="21"/>
              </w:rPr>
            </w:pPr>
            <w:r>
              <w:rPr>
                <w:rFonts w:ascii="宋体" w:hAnsi="宋体" w:hint="eastAsia"/>
                <w:color w:val="000000"/>
              </w:rPr>
              <w:t>专业</w:t>
            </w:r>
          </w:p>
        </w:tc>
        <w:tc>
          <w:tcPr>
            <w:tcW w:w="840" w:type="dxa"/>
            <w:gridSpan w:val="2"/>
            <w:tcBorders>
              <w:top w:val="single" w:sz="4" w:space="0" w:color="auto"/>
              <w:left w:val="nil"/>
              <w:bottom w:val="single" w:sz="4" w:space="0" w:color="auto"/>
              <w:right w:val="single" w:sz="4" w:space="0" w:color="000000"/>
            </w:tcBorders>
            <w:vAlign w:val="center"/>
            <w:hideMark/>
          </w:tcPr>
          <w:p w:rsidR="00601808" w:rsidRDefault="00601808" w:rsidP="00BD5B5C">
            <w:pPr>
              <w:snapToGrid w:val="0"/>
              <w:jc w:val="center"/>
              <w:rPr>
                <w:color w:val="000000"/>
                <w:szCs w:val="21"/>
              </w:rPr>
            </w:pPr>
            <w:r>
              <w:rPr>
                <w:rFonts w:ascii="宋体" w:hAnsi="宋体" w:hint="eastAsia"/>
                <w:color w:val="000000"/>
              </w:rPr>
              <w:t>年级</w:t>
            </w:r>
          </w:p>
        </w:tc>
        <w:tc>
          <w:tcPr>
            <w:tcW w:w="1578" w:type="dxa"/>
            <w:tcBorders>
              <w:top w:val="single" w:sz="4" w:space="0" w:color="auto"/>
              <w:left w:val="nil"/>
              <w:bottom w:val="single" w:sz="4" w:space="0" w:color="auto"/>
              <w:right w:val="single" w:sz="4" w:space="0" w:color="auto"/>
            </w:tcBorders>
            <w:vAlign w:val="center"/>
            <w:hideMark/>
          </w:tcPr>
          <w:p w:rsidR="00601808" w:rsidRDefault="00601808" w:rsidP="00BD5B5C">
            <w:pPr>
              <w:snapToGrid w:val="0"/>
              <w:jc w:val="center"/>
              <w:rPr>
                <w:color w:val="000000"/>
                <w:szCs w:val="21"/>
              </w:rPr>
            </w:pPr>
            <w:r>
              <w:rPr>
                <w:rFonts w:ascii="宋体" w:hAnsi="宋体" w:hint="eastAsia"/>
                <w:color w:val="000000"/>
              </w:rPr>
              <w:t>任务分工</w:t>
            </w:r>
          </w:p>
        </w:tc>
        <w:tc>
          <w:tcPr>
            <w:tcW w:w="2871" w:type="dxa"/>
            <w:gridSpan w:val="3"/>
            <w:tcBorders>
              <w:top w:val="single" w:sz="4" w:space="0" w:color="auto"/>
              <w:left w:val="nil"/>
              <w:bottom w:val="single" w:sz="4" w:space="0" w:color="auto"/>
              <w:right w:val="single" w:sz="4" w:space="0" w:color="auto"/>
            </w:tcBorders>
            <w:vAlign w:val="center"/>
            <w:hideMark/>
          </w:tcPr>
          <w:p w:rsidR="00601808" w:rsidRDefault="00601808" w:rsidP="00BD5B5C">
            <w:pPr>
              <w:snapToGrid w:val="0"/>
              <w:jc w:val="center"/>
              <w:rPr>
                <w:color w:val="000000"/>
                <w:szCs w:val="21"/>
              </w:rPr>
            </w:pPr>
            <w:r>
              <w:rPr>
                <w:rFonts w:ascii="宋体" w:hAnsi="宋体" w:hint="eastAsia"/>
                <w:color w:val="000000"/>
              </w:rPr>
              <w:t>联系电话</w:t>
            </w:r>
          </w:p>
        </w:tc>
      </w:tr>
      <w:tr w:rsidR="00601808" w:rsidTr="00BD5B5C">
        <w:trPr>
          <w:cantSplit/>
          <w:trHeight w:val="54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300" w:type="dxa"/>
            <w:vMerge/>
            <w:tcBorders>
              <w:top w:val="nil"/>
              <w:left w:val="nil"/>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1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1808" w:rsidRDefault="00601808" w:rsidP="00BD5B5C">
            <w:pPr>
              <w:snapToGrid w:val="0"/>
              <w:jc w:val="center"/>
              <w:rPr>
                <w:color w:val="000000"/>
                <w:szCs w:val="21"/>
              </w:rPr>
            </w:pPr>
          </w:p>
        </w:tc>
        <w:tc>
          <w:tcPr>
            <w:tcW w:w="735" w:type="dxa"/>
            <w:tcBorders>
              <w:top w:val="single" w:sz="4" w:space="0" w:color="auto"/>
              <w:left w:val="nil"/>
              <w:bottom w:val="single" w:sz="4" w:space="0" w:color="auto"/>
              <w:right w:val="single" w:sz="4" w:space="0" w:color="000000"/>
            </w:tcBorders>
            <w:vAlign w:val="center"/>
          </w:tcPr>
          <w:p w:rsidR="00601808" w:rsidRDefault="00601808" w:rsidP="00BD5B5C">
            <w:pPr>
              <w:snapToGrid w:val="0"/>
              <w:rPr>
                <w:color w:val="000000"/>
                <w:szCs w:val="21"/>
              </w:rPr>
            </w:pPr>
          </w:p>
        </w:tc>
        <w:tc>
          <w:tcPr>
            <w:tcW w:w="1365" w:type="dxa"/>
            <w:gridSpan w:val="2"/>
            <w:tcBorders>
              <w:top w:val="single" w:sz="4" w:space="0" w:color="auto"/>
              <w:left w:val="nil"/>
              <w:bottom w:val="single" w:sz="4" w:space="0" w:color="auto"/>
              <w:right w:val="single" w:sz="4" w:space="0" w:color="000000"/>
            </w:tcBorders>
            <w:vAlign w:val="center"/>
          </w:tcPr>
          <w:p w:rsidR="00601808" w:rsidRDefault="00601808" w:rsidP="00BD5B5C">
            <w:pPr>
              <w:snapToGrid w:val="0"/>
              <w:rPr>
                <w:color w:val="000000"/>
                <w:szCs w:val="21"/>
              </w:rPr>
            </w:pPr>
          </w:p>
        </w:tc>
        <w:tc>
          <w:tcPr>
            <w:tcW w:w="840" w:type="dxa"/>
            <w:gridSpan w:val="2"/>
            <w:tcBorders>
              <w:top w:val="single" w:sz="4" w:space="0" w:color="auto"/>
              <w:left w:val="nil"/>
              <w:bottom w:val="single" w:sz="4" w:space="0" w:color="auto"/>
              <w:right w:val="single" w:sz="4" w:space="0" w:color="000000"/>
            </w:tcBorders>
            <w:vAlign w:val="center"/>
          </w:tcPr>
          <w:p w:rsidR="00601808" w:rsidRDefault="00601808" w:rsidP="00BD5B5C">
            <w:pPr>
              <w:snapToGrid w:val="0"/>
              <w:rPr>
                <w:color w:val="000000"/>
                <w:szCs w:val="21"/>
              </w:rPr>
            </w:pPr>
          </w:p>
        </w:tc>
        <w:tc>
          <w:tcPr>
            <w:tcW w:w="1578" w:type="dxa"/>
            <w:tcBorders>
              <w:top w:val="single" w:sz="4" w:space="0" w:color="auto"/>
              <w:left w:val="nil"/>
              <w:bottom w:val="single" w:sz="4" w:space="0" w:color="auto"/>
              <w:right w:val="single" w:sz="4" w:space="0" w:color="auto"/>
            </w:tcBorders>
            <w:vAlign w:val="center"/>
          </w:tcPr>
          <w:p w:rsidR="00601808" w:rsidRDefault="00601808" w:rsidP="00BD5B5C">
            <w:pPr>
              <w:snapToGrid w:val="0"/>
              <w:rPr>
                <w:color w:val="000000"/>
                <w:szCs w:val="21"/>
              </w:rPr>
            </w:pPr>
          </w:p>
        </w:tc>
        <w:tc>
          <w:tcPr>
            <w:tcW w:w="2871" w:type="dxa"/>
            <w:gridSpan w:val="3"/>
            <w:tcBorders>
              <w:top w:val="single" w:sz="4" w:space="0" w:color="auto"/>
              <w:left w:val="nil"/>
              <w:bottom w:val="single" w:sz="4" w:space="0" w:color="auto"/>
              <w:right w:val="single" w:sz="4" w:space="0" w:color="auto"/>
            </w:tcBorders>
            <w:vAlign w:val="center"/>
          </w:tcPr>
          <w:p w:rsidR="00601808" w:rsidRDefault="00601808" w:rsidP="00BD5B5C">
            <w:pPr>
              <w:snapToGrid w:val="0"/>
              <w:rPr>
                <w:color w:val="000000"/>
                <w:szCs w:val="21"/>
              </w:rPr>
            </w:pPr>
          </w:p>
        </w:tc>
      </w:tr>
      <w:tr w:rsidR="00601808" w:rsidTr="00BD5B5C">
        <w:trPr>
          <w:cantSplit/>
          <w:trHeight w:val="54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300" w:type="dxa"/>
            <w:vMerge/>
            <w:tcBorders>
              <w:top w:val="nil"/>
              <w:left w:val="nil"/>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1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1808" w:rsidRDefault="00601808" w:rsidP="00BD5B5C">
            <w:pPr>
              <w:snapToGrid w:val="0"/>
              <w:rPr>
                <w:color w:val="000000"/>
                <w:szCs w:val="21"/>
              </w:rPr>
            </w:pPr>
          </w:p>
        </w:tc>
        <w:tc>
          <w:tcPr>
            <w:tcW w:w="735" w:type="dxa"/>
            <w:tcBorders>
              <w:top w:val="single" w:sz="4" w:space="0" w:color="auto"/>
              <w:left w:val="nil"/>
              <w:bottom w:val="single" w:sz="4" w:space="0" w:color="auto"/>
              <w:right w:val="single" w:sz="4" w:space="0" w:color="auto"/>
            </w:tcBorders>
            <w:vAlign w:val="center"/>
          </w:tcPr>
          <w:p w:rsidR="00601808" w:rsidRDefault="00601808" w:rsidP="00BD5B5C">
            <w:pPr>
              <w:snapToGrid w:val="0"/>
              <w:jc w:val="center"/>
              <w:rPr>
                <w:color w:val="000000"/>
                <w:szCs w:val="21"/>
              </w:rPr>
            </w:pPr>
          </w:p>
        </w:tc>
        <w:tc>
          <w:tcPr>
            <w:tcW w:w="1365" w:type="dxa"/>
            <w:gridSpan w:val="2"/>
            <w:tcBorders>
              <w:top w:val="single" w:sz="4" w:space="0" w:color="auto"/>
              <w:left w:val="nil"/>
              <w:bottom w:val="single" w:sz="4" w:space="0" w:color="auto"/>
              <w:right w:val="single" w:sz="4" w:space="0" w:color="auto"/>
            </w:tcBorders>
            <w:vAlign w:val="center"/>
          </w:tcPr>
          <w:p w:rsidR="00601808" w:rsidRDefault="00601808" w:rsidP="00BD5B5C">
            <w:pPr>
              <w:snapToGrid w:val="0"/>
              <w:jc w:val="center"/>
              <w:rPr>
                <w:color w:val="000000"/>
                <w:szCs w:val="21"/>
              </w:rPr>
            </w:pPr>
          </w:p>
        </w:tc>
        <w:tc>
          <w:tcPr>
            <w:tcW w:w="840" w:type="dxa"/>
            <w:gridSpan w:val="2"/>
            <w:tcBorders>
              <w:top w:val="single" w:sz="4" w:space="0" w:color="auto"/>
              <w:left w:val="nil"/>
              <w:bottom w:val="single" w:sz="4" w:space="0" w:color="auto"/>
              <w:right w:val="single" w:sz="4" w:space="0" w:color="auto"/>
            </w:tcBorders>
            <w:vAlign w:val="center"/>
          </w:tcPr>
          <w:p w:rsidR="00601808" w:rsidRDefault="00601808" w:rsidP="00BD5B5C">
            <w:pPr>
              <w:snapToGrid w:val="0"/>
              <w:jc w:val="center"/>
              <w:rPr>
                <w:color w:val="000000"/>
                <w:szCs w:val="21"/>
              </w:rPr>
            </w:pPr>
          </w:p>
        </w:tc>
        <w:tc>
          <w:tcPr>
            <w:tcW w:w="1578" w:type="dxa"/>
            <w:tcBorders>
              <w:top w:val="single" w:sz="4" w:space="0" w:color="auto"/>
              <w:left w:val="nil"/>
              <w:bottom w:val="single" w:sz="4" w:space="0" w:color="auto"/>
              <w:right w:val="single" w:sz="4" w:space="0" w:color="auto"/>
            </w:tcBorders>
            <w:vAlign w:val="center"/>
          </w:tcPr>
          <w:p w:rsidR="00601808" w:rsidRDefault="00601808" w:rsidP="00BD5B5C">
            <w:pPr>
              <w:snapToGrid w:val="0"/>
              <w:rPr>
                <w:color w:val="000000"/>
                <w:szCs w:val="21"/>
              </w:rPr>
            </w:pPr>
          </w:p>
        </w:tc>
        <w:tc>
          <w:tcPr>
            <w:tcW w:w="2871" w:type="dxa"/>
            <w:gridSpan w:val="3"/>
            <w:tcBorders>
              <w:top w:val="single" w:sz="4" w:space="0" w:color="auto"/>
              <w:left w:val="nil"/>
              <w:bottom w:val="single" w:sz="4" w:space="0" w:color="auto"/>
              <w:right w:val="single" w:sz="4" w:space="0" w:color="auto"/>
            </w:tcBorders>
            <w:vAlign w:val="center"/>
          </w:tcPr>
          <w:p w:rsidR="00601808" w:rsidRDefault="00601808" w:rsidP="00BD5B5C">
            <w:pPr>
              <w:snapToGrid w:val="0"/>
              <w:rPr>
                <w:color w:val="000000"/>
                <w:szCs w:val="21"/>
              </w:rPr>
            </w:pPr>
          </w:p>
        </w:tc>
      </w:tr>
      <w:tr w:rsidR="00601808" w:rsidTr="00BD5B5C">
        <w:trPr>
          <w:cantSplit/>
          <w:trHeight w:val="54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300" w:type="dxa"/>
            <w:vMerge/>
            <w:tcBorders>
              <w:top w:val="nil"/>
              <w:left w:val="nil"/>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1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1808" w:rsidRDefault="00601808" w:rsidP="00BD5B5C">
            <w:pPr>
              <w:snapToGrid w:val="0"/>
              <w:rPr>
                <w:color w:val="000000"/>
                <w:szCs w:val="21"/>
              </w:rPr>
            </w:pPr>
          </w:p>
        </w:tc>
        <w:tc>
          <w:tcPr>
            <w:tcW w:w="735" w:type="dxa"/>
            <w:tcBorders>
              <w:top w:val="single" w:sz="4" w:space="0" w:color="auto"/>
              <w:left w:val="nil"/>
              <w:bottom w:val="single" w:sz="4" w:space="0" w:color="auto"/>
              <w:right w:val="single" w:sz="4" w:space="0" w:color="auto"/>
            </w:tcBorders>
            <w:vAlign w:val="center"/>
          </w:tcPr>
          <w:p w:rsidR="00601808" w:rsidRDefault="00601808" w:rsidP="00BD5B5C">
            <w:pPr>
              <w:snapToGrid w:val="0"/>
              <w:jc w:val="center"/>
              <w:rPr>
                <w:color w:val="000000"/>
                <w:szCs w:val="21"/>
              </w:rPr>
            </w:pPr>
          </w:p>
        </w:tc>
        <w:tc>
          <w:tcPr>
            <w:tcW w:w="1365" w:type="dxa"/>
            <w:gridSpan w:val="2"/>
            <w:tcBorders>
              <w:top w:val="single" w:sz="4" w:space="0" w:color="auto"/>
              <w:left w:val="nil"/>
              <w:bottom w:val="single" w:sz="4" w:space="0" w:color="auto"/>
              <w:right w:val="single" w:sz="4" w:space="0" w:color="auto"/>
            </w:tcBorders>
            <w:vAlign w:val="center"/>
          </w:tcPr>
          <w:p w:rsidR="00601808" w:rsidRDefault="00601808" w:rsidP="00BD5B5C">
            <w:pPr>
              <w:snapToGrid w:val="0"/>
              <w:jc w:val="center"/>
              <w:rPr>
                <w:color w:val="000000"/>
                <w:szCs w:val="21"/>
              </w:rPr>
            </w:pPr>
          </w:p>
        </w:tc>
        <w:tc>
          <w:tcPr>
            <w:tcW w:w="840" w:type="dxa"/>
            <w:gridSpan w:val="2"/>
            <w:tcBorders>
              <w:top w:val="single" w:sz="4" w:space="0" w:color="auto"/>
              <w:left w:val="nil"/>
              <w:bottom w:val="single" w:sz="4" w:space="0" w:color="auto"/>
              <w:right w:val="single" w:sz="4" w:space="0" w:color="auto"/>
            </w:tcBorders>
            <w:vAlign w:val="center"/>
          </w:tcPr>
          <w:p w:rsidR="00601808" w:rsidRDefault="00601808" w:rsidP="00BD5B5C">
            <w:pPr>
              <w:snapToGrid w:val="0"/>
              <w:jc w:val="center"/>
              <w:rPr>
                <w:color w:val="000000"/>
                <w:szCs w:val="21"/>
              </w:rPr>
            </w:pPr>
          </w:p>
        </w:tc>
        <w:tc>
          <w:tcPr>
            <w:tcW w:w="1578" w:type="dxa"/>
            <w:tcBorders>
              <w:top w:val="single" w:sz="4" w:space="0" w:color="auto"/>
              <w:left w:val="nil"/>
              <w:bottom w:val="single" w:sz="4" w:space="0" w:color="auto"/>
              <w:right w:val="single" w:sz="4" w:space="0" w:color="auto"/>
            </w:tcBorders>
            <w:vAlign w:val="center"/>
          </w:tcPr>
          <w:p w:rsidR="00601808" w:rsidRDefault="00601808" w:rsidP="00BD5B5C">
            <w:pPr>
              <w:snapToGrid w:val="0"/>
              <w:rPr>
                <w:color w:val="000000"/>
                <w:szCs w:val="21"/>
              </w:rPr>
            </w:pPr>
          </w:p>
        </w:tc>
        <w:tc>
          <w:tcPr>
            <w:tcW w:w="2871" w:type="dxa"/>
            <w:gridSpan w:val="3"/>
            <w:tcBorders>
              <w:top w:val="single" w:sz="4" w:space="0" w:color="auto"/>
              <w:left w:val="nil"/>
              <w:bottom w:val="single" w:sz="4" w:space="0" w:color="auto"/>
              <w:right w:val="single" w:sz="4" w:space="0" w:color="auto"/>
            </w:tcBorders>
            <w:vAlign w:val="center"/>
          </w:tcPr>
          <w:p w:rsidR="00601808" w:rsidRDefault="00601808" w:rsidP="00BD5B5C">
            <w:pPr>
              <w:snapToGrid w:val="0"/>
              <w:rPr>
                <w:color w:val="000000"/>
                <w:szCs w:val="21"/>
              </w:rPr>
            </w:pPr>
          </w:p>
        </w:tc>
      </w:tr>
      <w:tr w:rsidR="00601808" w:rsidTr="00BD5B5C">
        <w:trPr>
          <w:cantSplit/>
          <w:trHeight w:val="54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300" w:type="dxa"/>
            <w:vMerge/>
            <w:tcBorders>
              <w:top w:val="nil"/>
              <w:left w:val="nil"/>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1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1808" w:rsidRDefault="00601808" w:rsidP="00BD5B5C">
            <w:pPr>
              <w:snapToGrid w:val="0"/>
              <w:rPr>
                <w:color w:val="000000"/>
                <w:szCs w:val="21"/>
              </w:rPr>
            </w:pPr>
          </w:p>
        </w:tc>
        <w:tc>
          <w:tcPr>
            <w:tcW w:w="735" w:type="dxa"/>
            <w:tcBorders>
              <w:top w:val="single" w:sz="4" w:space="0" w:color="auto"/>
              <w:left w:val="nil"/>
              <w:bottom w:val="single" w:sz="4" w:space="0" w:color="auto"/>
              <w:right w:val="single" w:sz="4" w:space="0" w:color="auto"/>
            </w:tcBorders>
            <w:vAlign w:val="center"/>
          </w:tcPr>
          <w:p w:rsidR="00601808" w:rsidRDefault="00601808" w:rsidP="00BD5B5C">
            <w:pPr>
              <w:snapToGrid w:val="0"/>
              <w:jc w:val="center"/>
              <w:rPr>
                <w:color w:val="000000"/>
                <w:szCs w:val="21"/>
              </w:rPr>
            </w:pPr>
          </w:p>
        </w:tc>
        <w:tc>
          <w:tcPr>
            <w:tcW w:w="1365" w:type="dxa"/>
            <w:gridSpan w:val="2"/>
            <w:tcBorders>
              <w:top w:val="single" w:sz="4" w:space="0" w:color="auto"/>
              <w:left w:val="nil"/>
              <w:bottom w:val="single" w:sz="4" w:space="0" w:color="auto"/>
              <w:right w:val="single" w:sz="4" w:space="0" w:color="auto"/>
            </w:tcBorders>
            <w:vAlign w:val="center"/>
          </w:tcPr>
          <w:p w:rsidR="00601808" w:rsidRDefault="00601808" w:rsidP="00BD5B5C">
            <w:pPr>
              <w:snapToGrid w:val="0"/>
              <w:jc w:val="center"/>
              <w:rPr>
                <w:color w:val="000000"/>
                <w:szCs w:val="21"/>
              </w:rPr>
            </w:pPr>
          </w:p>
        </w:tc>
        <w:tc>
          <w:tcPr>
            <w:tcW w:w="840" w:type="dxa"/>
            <w:gridSpan w:val="2"/>
            <w:tcBorders>
              <w:top w:val="single" w:sz="4" w:space="0" w:color="auto"/>
              <w:left w:val="nil"/>
              <w:bottom w:val="single" w:sz="4" w:space="0" w:color="auto"/>
              <w:right w:val="single" w:sz="4" w:space="0" w:color="auto"/>
            </w:tcBorders>
            <w:vAlign w:val="center"/>
          </w:tcPr>
          <w:p w:rsidR="00601808" w:rsidRDefault="00601808" w:rsidP="00BD5B5C">
            <w:pPr>
              <w:snapToGrid w:val="0"/>
              <w:jc w:val="center"/>
              <w:rPr>
                <w:color w:val="000000"/>
                <w:szCs w:val="21"/>
              </w:rPr>
            </w:pPr>
          </w:p>
        </w:tc>
        <w:tc>
          <w:tcPr>
            <w:tcW w:w="1578" w:type="dxa"/>
            <w:tcBorders>
              <w:top w:val="single" w:sz="4" w:space="0" w:color="auto"/>
              <w:left w:val="nil"/>
              <w:bottom w:val="single" w:sz="4" w:space="0" w:color="auto"/>
              <w:right w:val="single" w:sz="4" w:space="0" w:color="auto"/>
            </w:tcBorders>
            <w:vAlign w:val="center"/>
          </w:tcPr>
          <w:p w:rsidR="00601808" w:rsidRDefault="00601808" w:rsidP="00BD5B5C">
            <w:pPr>
              <w:snapToGrid w:val="0"/>
              <w:rPr>
                <w:color w:val="000000"/>
                <w:szCs w:val="21"/>
              </w:rPr>
            </w:pPr>
          </w:p>
        </w:tc>
        <w:tc>
          <w:tcPr>
            <w:tcW w:w="2871" w:type="dxa"/>
            <w:gridSpan w:val="3"/>
            <w:tcBorders>
              <w:top w:val="single" w:sz="4" w:space="0" w:color="auto"/>
              <w:left w:val="nil"/>
              <w:bottom w:val="single" w:sz="4" w:space="0" w:color="auto"/>
              <w:right w:val="single" w:sz="4" w:space="0" w:color="auto"/>
            </w:tcBorders>
            <w:vAlign w:val="center"/>
          </w:tcPr>
          <w:p w:rsidR="00601808" w:rsidRDefault="00601808" w:rsidP="00BD5B5C">
            <w:pPr>
              <w:snapToGrid w:val="0"/>
              <w:rPr>
                <w:color w:val="000000"/>
                <w:szCs w:val="21"/>
              </w:rPr>
            </w:pPr>
          </w:p>
        </w:tc>
      </w:tr>
      <w:tr w:rsidR="00601808" w:rsidTr="00BD5B5C">
        <w:trPr>
          <w:cantSplit/>
          <w:trHeight w:val="54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300" w:type="dxa"/>
            <w:vMerge/>
            <w:tcBorders>
              <w:top w:val="nil"/>
              <w:left w:val="nil"/>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10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1808" w:rsidRDefault="00601808" w:rsidP="00BD5B5C">
            <w:pPr>
              <w:snapToGrid w:val="0"/>
              <w:rPr>
                <w:color w:val="000000"/>
                <w:szCs w:val="21"/>
              </w:rPr>
            </w:pPr>
          </w:p>
        </w:tc>
        <w:tc>
          <w:tcPr>
            <w:tcW w:w="735" w:type="dxa"/>
            <w:tcBorders>
              <w:top w:val="single" w:sz="4" w:space="0" w:color="auto"/>
              <w:left w:val="nil"/>
              <w:bottom w:val="single" w:sz="4" w:space="0" w:color="auto"/>
              <w:right w:val="single" w:sz="4" w:space="0" w:color="auto"/>
            </w:tcBorders>
            <w:vAlign w:val="center"/>
          </w:tcPr>
          <w:p w:rsidR="00601808" w:rsidRDefault="00601808" w:rsidP="00BD5B5C">
            <w:pPr>
              <w:snapToGrid w:val="0"/>
              <w:jc w:val="center"/>
              <w:rPr>
                <w:color w:val="000000"/>
                <w:szCs w:val="21"/>
              </w:rPr>
            </w:pPr>
          </w:p>
        </w:tc>
        <w:tc>
          <w:tcPr>
            <w:tcW w:w="1365" w:type="dxa"/>
            <w:gridSpan w:val="2"/>
            <w:tcBorders>
              <w:top w:val="single" w:sz="4" w:space="0" w:color="auto"/>
              <w:left w:val="nil"/>
              <w:bottom w:val="single" w:sz="4" w:space="0" w:color="auto"/>
              <w:right w:val="single" w:sz="4" w:space="0" w:color="auto"/>
            </w:tcBorders>
            <w:vAlign w:val="center"/>
          </w:tcPr>
          <w:p w:rsidR="00601808" w:rsidRDefault="00601808" w:rsidP="00BD5B5C">
            <w:pPr>
              <w:snapToGrid w:val="0"/>
              <w:jc w:val="center"/>
              <w:rPr>
                <w:color w:val="000000"/>
                <w:szCs w:val="21"/>
              </w:rPr>
            </w:pPr>
          </w:p>
        </w:tc>
        <w:tc>
          <w:tcPr>
            <w:tcW w:w="840" w:type="dxa"/>
            <w:gridSpan w:val="2"/>
            <w:tcBorders>
              <w:top w:val="single" w:sz="4" w:space="0" w:color="auto"/>
              <w:left w:val="nil"/>
              <w:bottom w:val="single" w:sz="4" w:space="0" w:color="auto"/>
              <w:right w:val="single" w:sz="4" w:space="0" w:color="auto"/>
            </w:tcBorders>
            <w:vAlign w:val="center"/>
          </w:tcPr>
          <w:p w:rsidR="00601808" w:rsidRDefault="00601808" w:rsidP="00BD5B5C">
            <w:pPr>
              <w:snapToGrid w:val="0"/>
              <w:jc w:val="center"/>
              <w:rPr>
                <w:color w:val="000000"/>
                <w:szCs w:val="21"/>
              </w:rPr>
            </w:pPr>
          </w:p>
        </w:tc>
        <w:tc>
          <w:tcPr>
            <w:tcW w:w="1578" w:type="dxa"/>
            <w:tcBorders>
              <w:top w:val="single" w:sz="4" w:space="0" w:color="auto"/>
              <w:left w:val="nil"/>
              <w:bottom w:val="single" w:sz="4" w:space="0" w:color="auto"/>
              <w:right w:val="single" w:sz="4" w:space="0" w:color="auto"/>
            </w:tcBorders>
            <w:vAlign w:val="center"/>
          </w:tcPr>
          <w:p w:rsidR="00601808" w:rsidRDefault="00601808" w:rsidP="00BD5B5C">
            <w:pPr>
              <w:snapToGrid w:val="0"/>
              <w:rPr>
                <w:color w:val="000000"/>
                <w:szCs w:val="21"/>
              </w:rPr>
            </w:pPr>
          </w:p>
        </w:tc>
        <w:tc>
          <w:tcPr>
            <w:tcW w:w="2871" w:type="dxa"/>
            <w:gridSpan w:val="3"/>
            <w:tcBorders>
              <w:top w:val="single" w:sz="4" w:space="0" w:color="auto"/>
              <w:left w:val="nil"/>
              <w:bottom w:val="single" w:sz="4" w:space="0" w:color="auto"/>
              <w:right w:val="single" w:sz="4" w:space="0" w:color="auto"/>
            </w:tcBorders>
            <w:vAlign w:val="center"/>
          </w:tcPr>
          <w:p w:rsidR="00601808" w:rsidRDefault="00601808" w:rsidP="00BD5B5C">
            <w:pPr>
              <w:snapToGrid w:val="0"/>
              <w:rPr>
                <w:color w:val="000000"/>
                <w:szCs w:val="21"/>
              </w:rPr>
            </w:pPr>
          </w:p>
        </w:tc>
      </w:tr>
      <w:tr w:rsidR="00601808" w:rsidTr="00BD5B5C">
        <w:trPr>
          <w:cantSplit/>
          <w:trHeight w:val="540"/>
          <w:jc w:val="center"/>
        </w:trPr>
        <w:tc>
          <w:tcPr>
            <w:tcW w:w="1969" w:type="dxa"/>
            <w:gridSpan w:val="3"/>
            <w:tcBorders>
              <w:top w:val="single" w:sz="4" w:space="0" w:color="auto"/>
              <w:left w:val="single" w:sz="4" w:space="0" w:color="auto"/>
              <w:bottom w:val="single" w:sz="4" w:space="0" w:color="auto"/>
              <w:right w:val="single" w:sz="4" w:space="0" w:color="auto"/>
            </w:tcBorders>
            <w:vAlign w:val="center"/>
            <w:hideMark/>
          </w:tcPr>
          <w:p w:rsidR="00601808" w:rsidRDefault="00601808" w:rsidP="00BD5B5C">
            <w:pPr>
              <w:snapToGrid w:val="0"/>
              <w:jc w:val="center"/>
              <w:rPr>
                <w:color w:val="000000"/>
                <w:szCs w:val="21"/>
              </w:rPr>
            </w:pPr>
            <w:r>
              <w:rPr>
                <w:rFonts w:ascii="宋体" w:hAnsi="宋体" w:hint="eastAsia"/>
                <w:color w:val="000000"/>
                <w:kern w:val="0"/>
              </w:rPr>
              <w:t>作品所属领域（划√）</w:t>
            </w:r>
          </w:p>
        </w:tc>
        <w:tc>
          <w:tcPr>
            <w:tcW w:w="3119"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ind w:firstLineChars="350" w:firstLine="735"/>
              <w:rPr>
                <w:color w:val="000000"/>
                <w:szCs w:val="21"/>
              </w:rPr>
            </w:pPr>
            <w:r>
              <w:rPr>
                <w:rFonts w:ascii="宋体" w:hAnsi="宋体" w:hint="eastAsia"/>
                <w:color w:val="000000"/>
              </w:rPr>
              <w:t>产品（</w:t>
            </w:r>
            <w:r>
              <w:rPr>
                <w:color w:val="000000"/>
              </w:rPr>
              <w:t xml:space="preserve">   </w:t>
            </w:r>
            <w:r>
              <w:rPr>
                <w:rFonts w:ascii="宋体" w:hAnsi="宋体" w:hint="eastAsia"/>
                <w:color w:val="000000"/>
              </w:rPr>
              <w:t>）</w:t>
            </w:r>
          </w:p>
        </w:tc>
        <w:tc>
          <w:tcPr>
            <w:tcW w:w="5289" w:type="dxa"/>
            <w:gridSpan w:val="6"/>
            <w:tcBorders>
              <w:top w:val="single" w:sz="4" w:space="0" w:color="auto"/>
              <w:left w:val="nil"/>
              <w:bottom w:val="single" w:sz="4" w:space="0" w:color="auto"/>
              <w:right w:val="single" w:sz="4" w:space="0" w:color="auto"/>
            </w:tcBorders>
            <w:vAlign w:val="center"/>
            <w:hideMark/>
          </w:tcPr>
          <w:p w:rsidR="00601808" w:rsidRDefault="00601808" w:rsidP="00BD5B5C">
            <w:pPr>
              <w:snapToGrid w:val="0"/>
              <w:ind w:left="1215"/>
              <w:rPr>
                <w:color w:val="000000"/>
                <w:szCs w:val="21"/>
              </w:rPr>
            </w:pPr>
            <w:r>
              <w:rPr>
                <w:rFonts w:ascii="宋体" w:hAnsi="宋体" w:hint="eastAsia"/>
                <w:color w:val="000000"/>
              </w:rPr>
              <w:t>服务（</w:t>
            </w:r>
            <w:r>
              <w:rPr>
                <w:color w:val="000000"/>
              </w:rPr>
              <w:t xml:space="preserve">    </w:t>
            </w:r>
            <w:r>
              <w:rPr>
                <w:rFonts w:ascii="宋体" w:hAnsi="宋体" w:hint="eastAsia"/>
                <w:color w:val="000000"/>
              </w:rPr>
              <w:t>）</w:t>
            </w:r>
          </w:p>
        </w:tc>
      </w:tr>
      <w:tr w:rsidR="00601808" w:rsidTr="00BD5B5C">
        <w:trPr>
          <w:cantSplit/>
          <w:trHeight w:val="540"/>
          <w:jc w:val="center"/>
        </w:trPr>
        <w:tc>
          <w:tcPr>
            <w:tcW w:w="661"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指导教师</w:t>
            </w:r>
          </w:p>
        </w:tc>
        <w:tc>
          <w:tcPr>
            <w:tcW w:w="130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姓名</w:t>
            </w:r>
          </w:p>
        </w:tc>
        <w:tc>
          <w:tcPr>
            <w:tcW w:w="3644"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职务或职称</w:t>
            </w:r>
          </w:p>
        </w:tc>
        <w:tc>
          <w:tcPr>
            <w:tcW w:w="234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电子邮箱</w:t>
            </w:r>
          </w:p>
        </w:tc>
        <w:tc>
          <w:tcPr>
            <w:tcW w:w="242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电话或手机</w:t>
            </w:r>
          </w:p>
        </w:tc>
      </w:tr>
      <w:tr w:rsidR="00601808" w:rsidTr="00BD5B5C">
        <w:trPr>
          <w:cantSplit/>
          <w:trHeight w:val="540"/>
          <w:jc w:val="center"/>
        </w:trPr>
        <w:tc>
          <w:tcPr>
            <w:tcW w:w="300" w:type="dxa"/>
            <w:vMerge/>
            <w:tcBorders>
              <w:top w:val="nil"/>
              <w:left w:val="single" w:sz="4" w:space="0" w:color="auto"/>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130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01808" w:rsidRDefault="00601808" w:rsidP="00BD5B5C">
            <w:pPr>
              <w:snapToGrid w:val="0"/>
              <w:jc w:val="center"/>
              <w:rPr>
                <w:color w:val="000000"/>
                <w:szCs w:val="21"/>
              </w:rPr>
            </w:pPr>
          </w:p>
        </w:tc>
        <w:tc>
          <w:tcPr>
            <w:tcW w:w="3644"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1808" w:rsidRDefault="00601808" w:rsidP="00BD5B5C">
            <w:pPr>
              <w:snapToGrid w:val="0"/>
              <w:jc w:val="center"/>
              <w:rPr>
                <w:color w:val="000000"/>
                <w:szCs w:val="21"/>
              </w:rPr>
            </w:pPr>
          </w:p>
        </w:tc>
        <w:tc>
          <w:tcPr>
            <w:tcW w:w="234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01808" w:rsidRDefault="00601808" w:rsidP="00BD5B5C">
            <w:pPr>
              <w:snapToGrid w:val="0"/>
              <w:jc w:val="center"/>
              <w:rPr>
                <w:color w:val="000000"/>
                <w:szCs w:val="21"/>
              </w:rPr>
            </w:pPr>
          </w:p>
        </w:tc>
        <w:tc>
          <w:tcPr>
            <w:tcW w:w="242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1808" w:rsidRDefault="00601808" w:rsidP="00BD5B5C">
            <w:pPr>
              <w:snapToGrid w:val="0"/>
              <w:jc w:val="center"/>
              <w:rPr>
                <w:color w:val="000000"/>
                <w:szCs w:val="21"/>
              </w:rPr>
            </w:pPr>
          </w:p>
        </w:tc>
      </w:tr>
      <w:tr w:rsidR="00601808" w:rsidTr="00BD5B5C">
        <w:trPr>
          <w:cantSplit/>
          <w:trHeight w:val="540"/>
          <w:jc w:val="center"/>
        </w:trPr>
        <w:tc>
          <w:tcPr>
            <w:tcW w:w="300" w:type="dxa"/>
            <w:vMerge/>
            <w:tcBorders>
              <w:top w:val="nil"/>
              <w:left w:val="single" w:sz="4" w:space="0" w:color="auto"/>
              <w:bottom w:val="single" w:sz="4" w:space="0" w:color="auto"/>
              <w:right w:val="single" w:sz="4" w:space="0" w:color="auto"/>
            </w:tcBorders>
            <w:vAlign w:val="center"/>
            <w:hideMark/>
          </w:tcPr>
          <w:p w:rsidR="00601808" w:rsidRDefault="00601808" w:rsidP="00BD5B5C">
            <w:pPr>
              <w:widowControl/>
              <w:jc w:val="left"/>
              <w:rPr>
                <w:color w:val="000000"/>
                <w:szCs w:val="21"/>
              </w:rPr>
            </w:pPr>
          </w:p>
        </w:tc>
        <w:tc>
          <w:tcPr>
            <w:tcW w:w="1308" w:type="dxa"/>
            <w:gridSpan w:val="2"/>
            <w:tcBorders>
              <w:top w:val="nil"/>
              <w:left w:val="nil"/>
              <w:bottom w:val="nil"/>
              <w:right w:val="single" w:sz="4" w:space="0" w:color="auto"/>
            </w:tcBorders>
          </w:tcPr>
          <w:p w:rsidR="00601808" w:rsidRDefault="00601808" w:rsidP="00BD5B5C">
            <w:pPr>
              <w:snapToGrid w:val="0"/>
              <w:jc w:val="left"/>
              <w:rPr>
                <w:color w:val="000000"/>
                <w:szCs w:val="21"/>
              </w:rPr>
            </w:pPr>
          </w:p>
        </w:tc>
        <w:tc>
          <w:tcPr>
            <w:tcW w:w="3644" w:type="dxa"/>
            <w:gridSpan w:val="5"/>
            <w:tcBorders>
              <w:top w:val="nil"/>
              <w:left w:val="nil"/>
              <w:bottom w:val="nil"/>
              <w:right w:val="single" w:sz="4" w:space="0" w:color="auto"/>
            </w:tcBorders>
          </w:tcPr>
          <w:p w:rsidR="00601808" w:rsidRDefault="00601808" w:rsidP="00BD5B5C">
            <w:pPr>
              <w:snapToGrid w:val="0"/>
              <w:jc w:val="left"/>
              <w:rPr>
                <w:color w:val="000000"/>
                <w:szCs w:val="21"/>
              </w:rPr>
            </w:pPr>
          </w:p>
        </w:tc>
        <w:tc>
          <w:tcPr>
            <w:tcW w:w="2341" w:type="dxa"/>
            <w:gridSpan w:val="3"/>
            <w:tcBorders>
              <w:top w:val="single" w:sz="4" w:space="0" w:color="auto"/>
              <w:left w:val="nil"/>
              <w:bottom w:val="single" w:sz="4" w:space="0" w:color="auto"/>
              <w:right w:val="single" w:sz="4" w:space="0" w:color="auto"/>
            </w:tcBorders>
          </w:tcPr>
          <w:p w:rsidR="00601808" w:rsidRDefault="00601808" w:rsidP="00BD5B5C">
            <w:pPr>
              <w:snapToGrid w:val="0"/>
              <w:jc w:val="left"/>
              <w:rPr>
                <w:color w:val="000000"/>
                <w:szCs w:val="21"/>
              </w:rPr>
            </w:pPr>
          </w:p>
        </w:tc>
        <w:tc>
          <w:tcPr>
            <w:tcW w:w="2423" w:type="dxa"/>
            <w:gridSpan w:val="2"/>
            <w:tcBorders>
              <w:top w:val="nil"/>
              <w:left w:val="nil"/>
              <w:bottom w:val="nil"/>
              <w:right w:val="single" w:sz="4" w:space="0" w:color="auto"/>
            </w:tcBorders>
          </w:tcPr>
          <w:p w:rsidR="00601808" w:rsidRDefault="00601808" w:rsidP="00BD5B5C">
            <w:pPr>
              <w:snapToGrid w:val="0"/>
              <w:jc w:val="left"/>
              <w:rPr>
                <w:color w:val="000000"/>
                <w:szCs w:val="21"/>
              </w:rPr>
            </w:pPr>
          </w:p>
        </w:tc>
      </w:tr>
      <w:tr w:rsidR="00601808" w:rsidTr="00BD5B5C">
        <w:trPr>
          <w:cantSplit/>
          <w:trHeight w:val="3413"/>
          <w:jc w:val="center"/>
        </w:trPr>
        <w:tc>
          <w:tcPr>
            <w:tcW w:w="6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01808" w:rsidRDefault="00601808" w:rsidP="00BD5B5C">
            <w:pPr>
              <w:snapToGrid w:val="0"/>
              <w:jc w:val="center"/>
              <w:rPr>
                <w:color w:val="000000"/>
                <w:szCs w:val="21"/>
              </w:rPr>
            </w:pPr>
            <w:r>
              <w:rPr>
                <w:rFonts w:ascii="宋体" w:hAnsi="宋体" w:hint="eastAsia"/>
                <w:color w:val="000000"/>
              </w:rPr>
              <w:t>资 格 确 认</w:t>
            </w:r>
          </w:p>
        </w:tc>
        <w:tc>
          <w:tcPr>
            <w:tcW w:w="9716" w:type="dxa"/>
            <w:gridSpan w:val="12"/>
            <w:tcBorders>
              <w:top w:val="single" w:sz="4" w:space="0" w:color="auto"/>
              <w:left w:val="nil"/>
              <w:bottom w:val="single" w:sz="4" w:space="0" w:color="auto"/>
              <w:right w:val="single" w:sz="4" w:space="0" w:color="auto"/>
            </w:tcBorders>
            <w:tcMar>
              <w:top w:w="15" w:type="dxa"/>
              <w:left w:w="15" w:type="dxa"/>
              <w:bottom w:w="0" w:type="dxa"/>
              <w:right w:w="15" w:type="dxa"/>
            </w:tcMar>
          </w:tcPr>
          <w:p w:rsidR="00601808" w:rsidRDefault="00601808" w:rsidP="00BD5B5C">
            <w:pPr>
              <w:snapToGrid w:val="0"/>
              <w:rPr>
                <w:rFonts w:ascii="宋体" w:hAnsi="宋体"/>
                <w:color w:val="000000"/>
                <w:szCs w:val="21"/>
              </w:rPr>
            </w:pPr>
          </w:p>
          <w:p w:rsidR="00601808" w:rsidRDefault="00601808" w:rsidP="00BD5B5C">
            <w:pPr>
              <w:snapToGrid w:val="0"/>
              <w:rPr>
                <w:rFonts w:ascii="Times New Roman" w:hAnsi="Times New Roman"/>
                <w:color w:val="000000"/>
              </w:rPr>
            </w:pPr>
            <w:r>
              <w:rPr>
                <w:color w:val="000000"/>
              </w:rPr>
              <w:t>1</w:t>
            </w:r>
            <w:r>
              <w:rPr>
                <w:rFonts w:ascii="宋体" w:hAnsi="宋体" w:hint="eastAsia"/>
                <w:color w:val="000000"/>
              </w:rPr>
              <w:t>、本申报评审书申报者均为在校学生。</w:t>
            </w:r>
          </w:p>
          <w:p w:rsidR="00601808" w:rsidRDefault="00601808" w:rsidP="00BD5B5C">
            <w:pPr>
              <w:snapToGrid w:val="0"/>
              <w:rPr>
                <w:color w:val="000000"/>
              </w:rPr>
            </w:pPr>
            <w:r>
              <w:rPr>
                <w:color w:val="000000"/>
              </w:rPr>
              <w:t>2</w:t>
            </w:r>
            <w:r>
              <w:rPr>
                <w:rFonts w:ascii="宋体" w:hAnsi="宋体" w:hint="eastAsia"/>
                <w:color w:val="000000"/>
              </w:rPr>
              <w:t>、本申报评审书是学生独立（合作）完成或在教师指导下完成。</w:t>
            </w:r>
          </w:p>
          <w:p w:rsidR="00601808" w:rsidRDefault="00601808" w:rsidP="00BD5B5C">
            <w:pPr>
              <w:snapToGrid w:val="0"/>
              <w:rPr>
                <w:color w:val="000000"/>
              </w:rPr>
            </w:pPr>
            <w:r>
              <w:rPr>
                <w:color w:val="000000"/>
              </w:rPr>
              <w:t>3</w:t>
            </w:r>
            <w:r>
              <w:rPr>
                <w:rFonts w:ascii="宋体" w:hAnsi="宋体" w:hint="eastAsia"/>
                <w:color w:val="000000"/>
              </w:rPr>
              <w:t>、本申报评审书所提供的申报材料真实可信。</w:t>
            </w:r>
          </w:p>
          <w:p w:rsidR="00601808" w:rsidRDefault="00601808" w:rsidP="00BD5B5C">
            <w:pPr>
              <w:snapToGrid w:val="0"/>
              <w:ind w:firstLineChars="300" w:firstLine="630"/>
              <w:rPr>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Times New Roman" w:hAnsi="Times New Roman"/>
                <w:color w:val="000000"/>
              </w:rPr>
            </w:pPr>
          </w:p>
          <w:p w:rsidR="00601808" w:rsidRDefault="00601808" w:rsidP="00BD5B5C">
            <w:pPr>
              <w:snapToGrid w:val="0"/>
              <w:ind w:firstLineChars="300" w:firstLine="630"/>
              <w:rPr>
                <w:rFonts w:ascii="宋体" w:hAnsi="宋体"/>
                <w:color w:val="000000"/>
              </w:rPr>
            </w:pPr>
            <w:r>
              <w:rPr>
                <w:rFonts w:ascii="宋体" w:hAnsi="宋体" w:hint="eastAsia"/>
                <w:color w:val="000000"/>
              </w:rPr>
              <w:t xml:space="preserve">                                    学校负责人签字：</w:t>
            </w:r>
          </w:p>
          <w:p w:rsidR="00601808" w:rsidRDefault="00601808" w:rsidP="00BD5B5C">
            <w:pPr>
              <w:snapToGrid w:val="0"/>
              <w:ind w:firstLineChars="300" w:firstLine="630"/>
              <w:rPr>
                <w:rFonts w:ascii="Times New Roman" w:hAnsi="Times New Roman"/>
                <w:color w:val="000000"/>
              </w:rPr>
            </w:pPr>
          </w:p>
          <w:p w:rsidR="00601808" w:rsidRDefault="00601808" w:rsidP="00BD5B5C">
            <w:pPr>
              <w:snapToGrid w:val="0"/>
              <w:ind w:right="480" w:firstLineChars="2428" w:firstLine="5099"/>
              <w:rPr>
                <w:color w:val="000000"/>
              </w:rPr>
            </w:pPr>
            <w:r>
              <w:rPr>
                <w:rFonts w:ascii="宋体" w:hAnsi="宋体" w:hint="eastAsia"/>
                <w:color w:val="000000"/>
              </w:rPr>
              <w:t>学校公章：</w:t>
            </w:r>
          </w:p>
          <w:p w:rsidR="00601808" w:rsidRDefault="00601808" w:rsidP="00BD5B5C">
            <w:pPr>
              <w:snapToGrid w:val="0"/>
              <w:ind w:right="480" w:firstLineChars="2150" w:firstLine="4515"/>
              <w:rPr>
                <w:color w:val="000000"/>
              </w:rPr>
            </w:pPr>
          </w:p>
          <w:p w:rsidR="00601808" w:rsidRDefault="00601808" w:rsidP="00BD5B5C">
            <w:pPr>
              <w:snapToGrid w:val="0"/>
              <w:ind w:firstLineChars="950" w:firstLine="1995"/>
              <w:rPr>
                <w:color w:val="000000"/>
                <w:szCs w:val="21"/>
              </w:rPr>
            </w:pPr>
            <w:r>
              <w:rPr>
                <w:color w:val="000000"/>
              </w:rPr>
              <w:t xml:space="preserve">                                         </w:t>
            </w:r>
            <w:r>
              <w:rPr>
                <w:rFonts w:ascii="宋体" w:hAnsi="宋体" w:hint="eastAsia"/>
                <w:color w:val="000000"/>
              </w:rPr>
              <w:t>年</w:t>
            </w:r>
            <w:r>
              <w:rPr>
                <w:color w:val="000000"/>
              </w:rPr>
              <w:t xml:space="preserve">     </w:t>
            </w:r>
            <w:r>
              <w:rPr>
                <w:rFonts w:ascii="宋体" w:hAnsi="宋体" w:hint="eastAsia"/>
                <w:color w:val="000000"/>
              </w:rPr>
              <w:t>月</w:t>
            </w:r>
            <w:r>
              <w:rPr>
                <w:color w:val="000000"/>
              </w:rPr>
              <w:t xml:space="preserve">     </w:t>
            </w:r>
            <w:r>
              <w:rPr>
                <w:rFonts w:ascii="宋体" w:hAnsi="宋体" w:hint="eastAsia"/>
                <w:color w:val="000000"/>
              </w:rPr>
              <w:t>日</w:t>
            </w:r>
          </w:p>
        </w:tc>
      </w:tr>
    </w:tbl>
    <w:p w:rsidR="00601808" w:rsidRDefault="00601808" w:rsidP="00601808">
      <w:pPr>
        <w:ind w:firstLineChars="200" w:firstLine="560"/>
        <w:rPr>
          <w:rFonts w:ascii="Times New Roman" w:eastAsia="黑体" w:hAnsi="Times New Roman"/>
          <w:color w:val="000000"/>
          <w:sz w:val="28"/>
          <w:szCs w:val="28"/>
        </w:rPr>
      </w:pPr>
      <w:r>
        <w:rPr>
          <w:rFonts w:ascii="黑体" w:eastAsia="黑体" w:hAnsi="黑体" w:hint="eastAsia"/>
          <w:color w:val="000000"/>
          <w:sz w:val="28"/>
          <w:szCs w:val="28"/>
        </w:rPr>
        <w:lastRenderedPageBreak/>
        <w:t>二、领衔人和项目简介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5"/>
      </w:tblGrid>
      <w:tr w:rsidR="00601808" w:rsidTr="00BD5B5C">
        <w:trPr>
          <w:trHeight w:val="6009"/>
          <w:jc w:val="center"/>
        </w:trPr>
        <w:tc>
          <w:tcPr>
            <w:tcW w:w="10425" w:type="dxa"/>
            <w:tcBorders>
              <w:top w:val="single" w:sz="4" w:space="0" w:color="auto"/>
              <w:left w:val="single" w:sz="4" w:space="0" w:color="auto"/>
              <w:bottom w:val="single" w:sz="4" w:space="0" w:color="auto"/>
              <w:right w:val="single" w:sz="4" w:space="0" w:color="auto"/>
            </w:tcBorders>
          </w:tcPr>
          <w:p w:rsidR="00601808" w:rsidRDefault="00601808" w:rsidP="00BD5B5C">
            <w:pPr>
              <w:rPr>
                <w:rFonts w:ascii="宋体" w:hAnsi="宋体"/>
                <w:color w:val="000000"/>
                <w:szCs w:val="21"/>
              </w:rPr>
            </w:pPr>
          </w:p>
          <w:p w:rsidR="00601808" w:rsidRDefault="00601808" w:rsidP="00BD5B5C">
            <w:pPr>
              <w:rPr>
                <w:rFonts w:ascii="Times New Roman" w:hAnsi="Times New Roman"/>
                <w:color w:val="000000"/>
              </w:rPr>
            </w:pPr>
            <w:r>
              <w:rPr>
                <w:color w:val="000000"/>
              </w:rPr>
              <w:t>1</w:t>
            </w:r>
            <w:r>
              <w:rPr>
                <w:rFonts w:ascii="宋体" w:hAnsi="宋体" w:hint="eastAsia"/>
                <w:color w:val="000000"/>
              </w:rPr>
              <w:t>、领衔人简介，重点介绍业务专长和所取得的业绩；</w:t>
            </w:r>
          </w:p>
          <w:p w:rsidR="00601808" w:rsidRDefault="00601808" w:rsidP="00BD5B5C">
            <w:pPr>
              <w:rPr>
                <w:color w:val="000000"/>
              </w:rPr>
            </w:pPr>
            <w:r>
              <w:rPr>
                <w:color w:val="000000"/>
              </w:rPr>
              <w:t>2</w:t>
            </w:r>
            <w:r>
              <w:rPr>
                <w:rFonts w:ascii="宋体" w:hAnsi="宋体" w:hint="eastAsia"/>
                <w:color w:val="000000"/>
              </w:rPr>
              <w:t>、对创业项目和市场机会进行简要描述。</w:t>
            </w: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rPr>
            </w:pPr>
          </w:p>
          <w:p w:rsidR="00601808" w:rsidRDefault="00601808" w:rsidP="00BD5B5C">
            <w:pPr>
              <w:rPr>
                <w:rFonts w:ascii="宋体" w:hAnsi="宋体"/>
                <w:color w:val="000000"/>
                <w:szCs w:val="21"/>
              </w:rPr>
            </w:pPr>
          </w:p>
        </w:tc>
      </w:tr>
    </w:tbl>
    <w:p w:rsidR="00601808" w:rsidRDefault="00601808" w:rsidP="00601808">
      <w:pPr>
        <w:ind w:firstLineChars="200" w:firstLine="560"/>
        <w:rPr>
          <w:rFonts w:ascii="黑体" w:eastAsia="黑体" w:hAnsi="黑体"/>
          <w:color w:val="000000"/>
          <w:sz w:val="28"/>
          <w:szCs w:val="28"/>
        </w:rPr>
      </w:pPr>
      <w:r>
        <w:rPr>
          <w:rFonts w:ascii="黑体" w:eastAsia="黑体" w:hAnsi="黑体" w:hint="eastAsia"/>
          <w:color w:val="000000"/>
          <w:sz w:val="28"/>
          <w:szCs w:val="28"/>
        </w:rPr>
        <w:t xml:space="preserve"> </w:t>
      </w:r>
    </w:p>
    <w:p w:rsidR="00601808" w:rsidRDefault="00601808" w:rsidP="00601808">
      <w:pPr>
        <w:ind w:firstLineChars="200" w:firstLine="560"/>
        <w:rPr>
          <w:rFonts w:ascii="Times New Roman" w:eastAsia="黑体" w:hAnsi="Times New Roman"/>
          <w:color w:val="000000"/>
          <w:sz w:val="28"/>
          <w:szCs w:val="28"/>
        </w:rPr>
      </w:pPr>
      <w:r>
        <w:rPr>
          <w:rFonts w:ascii="黑体" w:eastAsia="黑体" w:hAnsi="黑体" w:hint="eastAsia"/>
          <w:color w:val="000000"/>
          <w:sz w:val="28"/>
          <w:szCs w:val="28"/>
        </w:rPr>
        <w:lastRenderedPageBreak/>
        <w:t>三、项目主要内容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5"/>
      </w:tblGrid>
      <w:tr w:rsidR="00601808" w:rsidTr="00BD5B5C">
        <w:trPr>
          <w:trHeight w:val="5384"/>
          <w:jc w:val="center"/>
        </w:trPr>
        <w:tc>
          <w:tcPr>
            <w:tcW w:w="10425" w:type="dxa"/>
            <w:tcBorders>
              <w:top w:val="single" w:sz="4" w:space="0" w:color="auto"/>
              <w:left w:val="single" w:sz="4" w:space="0" w:color="auto"/>
              <w:bottom w:val="single" w:sz="4" w:space="0" w:color="auto"/>
              <w:right w:val="single" w:sz="4" w:space="0" w:color="auto"/>
            </w:tcBorders>
          </w:tcPr>
          <w:p w:rsidR="00601808" w:rsidRDefault="00601808" w:rsidP="00BD5B5C">
            <w:pPr>
              <w:rPr>
                <w:color w:val="000000"/>
                <w:szCs w:val="21"/>
              </w:rPr>
            </w:pPr>
          </w:p>
          <w:p w:rsidR="00601808" w:rsidRDefault="00601808" w:rsidP="00BD5B5C">
            <w:pPr>
              <w:rPr>
                <w:color w:val="000000"/>
              </w:rPr>
            </w:pPr>
            <w:r>
              <w:rPr>
                <w:color w:val="000000"/>
              </w:rPr>
              <w:t>1</w:t>
            </w:r>
            <w:r>
              <w:rPr>
                <w:rFonts w:ascii="宋体" w:hAnsi="宋体" w:hint="eastAsia"/>
                <w:color w:val="000000"/>
              </w:rPr>
              <w:t>、介绍项目的技术原理、技术水平、新颖性和独特性，用途和应用范围，经济寿命和所处阶段；</w:t>
            </w:r>
          </w:p>
          <w:p w:rsidR="00601808" w:rsidRDefault="00601808" w:rsidP="00BD5B5C">
            <w:pPr>
              <w:snapToGrid w:val="0"/>
              <w:rPr>
                <w:color w:val="000000"/>
              </w:rPr>
            </w:pPr>
            <w:r>
              <w:rPr>
                <w:color w:val="000000"/>
              </w:rPr>
              <w:t>2</w:t>
            </w:r>
            <w:r>
              <w:rPr>
                <w:rFonts w:ascii="宋体" w:hAnsi="宋体" w:hint="eastAsia"/>
                <w:color w:val="000000"/>
              </w:rPr>
              <w:t>、项目的市场保护措施（如是否取得专利或者经营许可）；</w:t>
            </w:r>
          </w:p>
          <w:p w:rsidR="00601808" w:rsidRDefault="00601808" w:rsidP="00BD5B5C">
            <w:pPr>
              <w:snapToGrid w:val="0"/>
              <w:rPr>
                <w:color w:val="000000"/>
              </w:rPr>
            </w:pPr>
            <w:r>
              <w:rPr>
                <w:color w:val="000000"/>
              </w:rPr>
              <w:t>3</w:t>
            </w:r>
            <w:r>
              <w:rPr>
                <w:rFonts w:ascii="宋体" w:hAnsi="宋体" w:hint="eastAsia"/>
                <w:color w:val="000000"/>
              </w:rPr>
              <w:t>、项目研发计划；</w:t>
            </w:r>
          </w:p>
          <w:p w:rsidR="00601808" w:rsidRDefault="00601808" w:rsidP="00BD5B5C">
            <w:pPr>
              <w:snapToGrid w:val="0"/>
              <w:rPr>
                <w:color w:val="000000"/>
              </w:rPr>
            </w:pPr>
            <w:r>
              <w:rPr>
                <w:color w:val="000000"/>
              </w:rPr>
              <w:t>4</w:t>
            </w:r>
            <w:r>
              <w:rPr>
                <w:rFonts w:ascii="宋体" w:hAnsi="宋体" w:hint="eastAsia"/>
                <w:color w:val="000000"/>
              </w:rPr>
              <w:t>、项目生产计划。</w:t>
            </w: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szCs w:val="21"/>
              </w:rPr>
            </w:pPr>
          </w:p>
        </w:tc>
      </w:tr>
    </w:tbl>
    <w:p w:rsidR="00601808" w:rsidRDefault="00601808" w:rsidP="00601808">
      <w:pPr>
        <w:ind w:firstLineChars="200" w:firstLine="560"/>
        <w:rPr>
          <w:rFonts w:ascii="黑体" w:eastAsia="黑体" w:hAnsi="黑体"/>
          <w:color w:val="000000"/>
          <w:sz w:val="28"/>
          <w:szCs w:val="28"/>
        </w:rPr>
      </w:pPr>
      <w:r>
        <w:rPr>
          <w:rFonts w:ascii="黑体" w:eastAsia="黑体" w:hAnsi="黑体" w:hint="eastAsia"/>
          <w:color w:val="000000"/>
          <w:sz w:val="28"/>
          <w:szCs w:val="28"/>
        </w:rPr>
        <w:t xml:space="preserve"> </w:t>
      </w:r>
    </w:p>
    <w:p w:rsidR="00601808" w:rsidRDefault="00601808" w:rsidP="00601808">
      <w:pPr>
        <w:ind w:firstLineChars="200" w:firstLine="560"/>
        <w:rPr>
          <w:rFonts w:ascii="Times New Roman" w:eastAsia="黑体" w:hAnsi="Times New Roman"/>
          <w:color w:val="000000"/>
          <w:sz w:val="28"/>
          <w:szCs w:val="28"/>
        </w:rPr>
      </w:pPr>
      <w:r>
        <w:rPr>
          <w:rFonts w:ascii="黑体" w:eastAsia="黑体" w:hAnsi="黑体" w:hint="eastAsia"/>
          <w:color w:val="000000"/>
          <w:sz w:val="28"/>
          <w:szCs w:val="28"/>
        </w:rPr>
        <w:lastRenderedPageBreak/>
        <w:t>四、市场营销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5"/>
      </w:tblGrid>
      <w:tr w:rsidR="00601808" w:rsidTr="00BD5B5C">
        <w:trPr>
          <w:trHeight w:val="5460"/>
          <w:jc w:val="center"/>
        </w:trPr>
        <w:tc>
          <w:tcPr>
            <w:tcW w:w="10425" w:type="dxa"/>
            <w:tcBorders>
              <w:top w:val="single" w:sz="4" w:space="0" w:color="auto"/>
              <w:left w:val="single" w:sz="4" w:space="0" w:color="auto"/>
              <w:bottom w:val="single" w:sz="4" w:space="0" w:color="auto"/>
              <w:right w:val="single" w:sz="4" w:space="0" w:color="auto"/>
            </w:tcBorders>
          </w:tcPr>
          <w:p w:rsidR="00601808" w:rsidRDefault="00601808" w:rsidP="00BD5B5C">
            <w:pPr>
              <w:snapToGrid w:val="0"/>
              <w:rPr>
                <w:color w:val="000000"/>
                <w:szCs w:val="21"/>
              </w:rPr>
            </w:pPr>
          </w:p>
          <w:p w:rsidR="00601808" w:rsidRDefault="00601808" w:rsidP="00BD5B5C">
            <w:pPr>
              <w:snapToGrid w:val="0"/>
              <w:rPr>
                <w:color w:val="000000"/>
              </w:rPr>
            </w:pPr>
            <w:r>
              <w:rPr>
                <w:color w:val="000000"/>
              </w:rPr>
              <w:t>1</w:t>
            </w:r>
            <w:r>
              <w:rPr>
                <w:rFonts w:ascii="宋体" w:hAnsi="宋体" w:hint="eastAsia"/>
                <w:color w:val="000000"/>
              </w:rPr>
              <w:t>、营销方式和渠道；</w:t>
            </w:r>
          </w:p>
          <w:p w:rsidR="00601808" w:rsidRDefault="00601808" w:rsidP="00BD5B5C">
            <w:pPr>
              <w:snapToGrid w:val="0"/>
              <w:rPr>
                <w:color w:val="000000"/>
              </w:rPr>
            </w:pPr>
            <w:r>
              <w:rPr>
                <w:color w:val="000000"/>
              </w:rPr>
              <w:t>2</w:t>
            </w:r>
            <w:r>
              <w:rPr>
                <w:rFonts w:ascii="宋体" w:hAnsi="宋体" w:hint="eastAsia"/>
                <w:color w:val="000000"/>
              </w:rPr>
              <w:t>、营销队伍；</w:t>
            </w:r>
          </w:p>
          <w:p w:rsidR="00601808" w:rsidRDefault="00601808" w:rsidP="00BD5B5C">
            <w:pPr>
              <w:snapToGrid w:val="0"/>
              <w:rPr>
                <w:color w:val="000000"/>
              </w:rPr>
            </w:pPr>
            <w:r>
              <w:rPr>
                <w:color w:val="000000"/>
              </w:rPr>
              <w:t>3</w:t>
            </w:r>
            <w:r>
              <w:rPr>
                <w:rFonts w:ascii="宋体" w:hAnsi="宋体" w:hint="eastAsia"/>
                <w:color w:val="000000"/>
              </w:rPr>
              <w:t>、促销计划；</w:t>
            </w:r>
          </w:p>
          <w:p w:rsidR="00601808" w:rsidRDefault="00601808" w:rsidP="00BD5B5C">
            <w:pPr>
              <w:snapToGrid w:val="0"/>
              <w:rPr>
                <w:color w:val="000000"/>
              </w:rPr>
            </w:pPr>
            <w:r>
              <w:rPr>
                <w:color w:val="000000"/>
              </w:rPr>
              <w:t>4</w:t>
            </w:r>
            <w:r>
              <w:rPr>
                <w:rFonts w:ascii="宋体" w:hAnsi="宋体" w:hint="eastAsia"/>
                <w:color w:val="000000"/>
              </w:rPr>
              <w:t>、价格策略。</w:t>
            </w: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szCs w:val="21"/>
              </w:rPr>
            </w:pPr>
          </w:p>
        </w:tc>
      </w:tr>
    </w:tbl>
    <w:p w:rsidR="00601808" w:rsidRDefault="00601808" w:rsidP="00601808">
      <w:pPr>
        <w:ind w:firstLineChars="200" w:firstLine="560"/>
        <w:rPr>
          <w:rFonts w:ascii="黑体" w:eastAsia="黑体" w:hAnsi="黑体"/>
          <w:color w:val="000000"/>
          <w:sz w:val="28"/>
          <w:szCs w:val="28"/>
        </w:rPr>
      </w:pPr>
      <w:r>
        <w:rPr>
          <w:rFonts w:ascii="黑体" w:eastAsia="黑体" w:hAnsi="黑体" w:hint="eastAsia"/>
          <w:color w:val="000000"/>
          <w:sz w:val="28"/>
          <w:szCs w:val="28"/>
        </w:rPr>
        <w:t xml:space="preserve"> </w:t>
      </w:r>
    </w:p>
    <w:p w:rsidR="00601808" w:rsidRDefault="00601808" w:rsidP="00601808">
      <w:pPr>
        <w:ind w:firstLineChars="200" w:firstLine="560"/>
        <w:rPr>
          <w:rFonts w:ascii="Times New Roman" w:eastAsia="黑体" w:hAnsi="Times New Roman"/>
          <w:color w:val="000000"/>
          <w:sz w:val="28"/>
          <w:szCs w:val="28"/>
        </w:rPr>
      </w:pPr>
      <w:r>
        <w:rPr>
          <w:rFonts w:ascii="黑体" w:eastAsia="黑体" w:hAnsi="黑体" w:hint="eastAsia"/>
          <w:color w:val="000000"/>
          <w:sz w:val="28"/>
          <w:szCs w:val="28"/>
        </w:rPr>
        <w:lastRenderedPageBreak/>
        <w:t>五、财务计划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5"/>
      </w:tblGrid>
      <w:tr w:rsidR="00601808" w:rsidTr="00BD5B5C">
        <w:trPr>
          <w:trHeight w:val="6300"/>
          <w:jc w:val="center"/>
        </w:trPr>
        <w:tc>
          <w:tcPr>
            <w:tcW w:w="10425" w:type="dxa"/>
            <w:tcBorders>
              <w:top w:val="single" w:sz="4" w:space="0" w:color="auto"/>
              <w:left w:val="single" w:sz="4" w:space="0" w:color="auto"/>
              <w:bottom w:val="single" w:sz="4" w:space="0" w:color="auto"/>
              <w:right w:val="single" w:sz="4" w:space="0" w:color="auto"/>
            </w:tcBorders>
          </w:tcPr>
          <w:p w:rsidR="00601808" w:rsidRDefault="00601808" w:rsidP="00BD5B5C">
            <w:pPr>
              <w:snapToGrid w:val="0"/>
              <w:rPr>
                <w:color w:val="000000"/>
                <w:szCs w:val="21"/>
              </w:rPr>
            </w:pPr>
          </w:p>
          <w:p w:rsidR="00601808" w:rsidRDefault="00601808" w:rsidP="00BD5B5C">
            <w:pPr>
              <w:snapToGrid w:val="0"/>
              <w:rPr>
                <w:color w:val="000000"/>
              </w:rPr>
            </w:pPr>
            <w:r>
              <w:rPr>
                <w:color w:val="000000"/>
              </w:rPr>
              <w:t>1</w:t>
            </w:r>
            <w:r>
              <w:rPr>
                <w:rFonts w:ascii="宋体" w:hAnsi="宋体" w:hint="eastAsia"/>
                <w:color w:val="000000"/>
              </w:rPr>
              <w:t>、资金需求和使用；</w:t>
            </w:r>
          </w:p>
          <w:p w:rsidR="00601808" w:rsidRDefault="00601808" w:rsidP="00BD5B5C">
            <w:pPr>
              <w:snapToGrid w:val="0"/>
              <w:rPr>
                <w:color w:val="000000"/>
              </w:rPr>
            </w:pPr>
            <w:r>
              <w:rPr>
                <w:color w:val="000000"/>
              </w:rPr>
              <w:t>2</w:t>
            </w:r>
            <w:r>
              <w:rPr>
                <w:rFonts w:ascii="宋体" w:hAnsi="宋体" w:hint="eastAsia"/>
                <w:color w:val="000000"/>
              </w:rPr>
              <w:t>、预计销售收入和经济效益；</w:t>
            </w:r>
          </w:p>
          <w:p w:rsidR="00601808" w:rsidRDefault="00601808" w:rsidP="00BD5B5C">
            <w:pPr>
              <w:snapToGrid w:val="0"/>
              <w:rPr>
                <w:color w:val="000000"/>
              </w:rPr>
            </w:pPr>
            <w:r>
              <w:rPr>
                <w:color w:val="000000"/>
              </w:rPr>
              <w:t>3</w:t>
            </w:r>
            <w:r>
              <w:rPr>
                <w:rFonts w:ascii="宋体" w:hAnsi="宋体" w:hint="eastAsia"/>
                <w:color w:val="000000"/>
              </w:rPr>
              <w:t>、财务分析，包括对投资额、经营成本和销售收入发生变动的影响分析。</w:t>
            </w: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szCs w:val="21"/>
              </w:rPr>
            </w:pPr>
          </w:p>
        </w:tc>
      </w:tr>
    </w:tbl>
    <w:p w:rsidR="00601808" w:rsidRDefault="00601808" w:rsidP="00601808">
      <w:pPr>
        <w:ind w:firstLineChars="200" w:firstLine="560"/>
        <w:rPr>
          <w:rFonts w:ascii="黑体" w:eastAsia="黑体" w:hAnsi="黑体"/>
          <w:color w:val="000000"/>
          <w:sz w:val="28"/>
          <w:szCs w:val="28"/>
        </w:rPr>
      </w:pPr>
      <w:r>
        <w:rPr>
          <w:rFonts w:ascii="黑体" w:eastAsia="黑体" w:hAnsi="黑体" w:hint="eastAsia"/>
          <w:color w:val="000000"/>
          <w:sz w:val="28"/>
          <w:szCs w:val="28"/>
        </w:rPr>
        <w:t xml:space="preserve"> </w:t>
      </w:r>
    </w:p>
    <w:p w:rsidR="00601808" w:rsidRDefault="00601808" w:rsidP="00601808">
      <w:pPr>
        <w:ind w:firstLineChars="200" w:firstLine="560"/>
        <w:rPr>
          <w:rFonts w:ascii="Times New Roman" w:eastAsia="黑体" w:hAnsi="Times New Roman"/>
          <w:color w:val="000000"/>
          <w:sz w:val="28"/>
          <w:szCs w:val="28"/>
        </w:rPr>
      </w:pPr>
      <w:r>
        <w:rPr>
          <w:rFonts w:ascii="黑体" w:eastAsia="黑体" w:hAnsi="黑体" w:hint="eastAsia"/>
          <w:color w:val="000000"/>
          <w:sz w:val="28"/>
          <w:szCs w:val="28"/>
        </w:rPr>
        <w:lastRenderedPageBreak/>
        <w:t>六、风险与对策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5"/>
      </w:tblGrid>
      <w:tr w:rsidR="00601808" w:rsidTr="00BD5B5C">
        <w:trPr>
          <w:trHeight w:val="5743"/>
          <w:jc w:val="center"/>
        </w:trPr>
        <w:tc>
          <w:tcPr>
            <w:tcW w:w="10425" w:type="dxa"/>
            <w:tcBorders>
              <w:top w:val="single" w:sz="4" w:space="0" w:color="auto"/>
              <w:left w:val="single" w:sz="4" w:space="0" w:color="auto"/>
              <w:bottom w:val="single" w:sz="4" w:space="0" w:color="auto"/>
              <w:right w:val="single" w:sz="4" w:space="0" w:color="auto"/>
            </w:tcBorders>
          </w:tcPr>
          <w:p w:rsidR="00601808" w:rsidRDefault="00601808" w:rsidP="00BD5B5C">
            <w:pPr>
              <w:snapToGrid w:val="0"/>
              <w:rPr>
                <w:color w:val="000000"/>
                <w:szCs w:val="21"/>
              </w:rPr>
            </w:pPr>
          </w:p>
          <w:p w:rsidR="00601808" w:rsidRDefault="00601808" w:rsidP="00BD5B5C">
            <w:pPr>
              <w:snapToGrid w:val="0"/>
              <w:rPr>
                <w:color w:val="000000"/>
              </w:rPr>
            </w:pPr>
            <w:r>
              <w:rPr>
                <w:color w:val="000000"/>
              </w:rPr>
              <w:t>1</w:t>
            </w:r>
            <w:r>
              <w:rPr>
                <w:rFonts w:ascii="宋体" w:hAnsi="宋体" w:hint="eastAsia"/>
                <w:color w:val="000000"/>
              </w:rPr>
              <w:t>、技术风险；</w:t>
            </w:r>
          </w:p>
          <w:p w:rsidR="00601808" w:rsidRDefault="00601808" w:rsidP="00BD5B5C">
            <w:pPr>
              <w:snapToGrid w:val="0"/>
              <w:rPr>
                <w:color w:val="000000"/>
              </w:rPr>
            </w:pPr>
            <w:r>
              <w:rPr>
                <w:color w:val="000000"/>
              </w:rPr>
              <w:t>2</w:t>
            </w:r>
            <w:r>
              <w:rPr>
                <w:rFonts w:ascii="宋体" w:hAnsi="宋体" w:hint="eastAsia"/>
                <w:color w:val="000000"/>
              </w:rPr>
              <w:t>、市场风险；</w:t>
            </w:r>
          </w:p>
          <w:p w:rsidR="00601808" w:rsidRDefault="00601808" w:rsidP="00BD5B5C">
            <w:pPr>
              <w:snapToGrid w:val="0"/>
              <w:rPr>
                <w:color w:val="000000"/>
              </w:rPr>
            </w:pPr>
            <w:r>
              <w:rPr>
                <w:color w:val="000000"/>
              </w:rPr>
              <w:t>3</w:t>
            </w:r>
            <w:r>
              <w:rPr>
                <w:rFonts w:ascii="宋体" w:hAnsi="宋体" w:hint="eastAsia"/>
                <w:color w:val="000000"/>
              </w:rPr>
              <w:t>、管理风险；</w:t>
            </w:r>
          </w:p>
          <w:p w:rsidR="00601808" w:rsidRDefault="00601808" w:rsidP="00BD5B5C">
            <w:pPr>
              <w:snapToGrid w:val="0"/>
              <w:rPr>
                <w:color w:val="000000"/>
              </w:rPr>
            </w:pPr>
            <w:r>
              <w:rPr>
                <w:color w:val="000000"/>
              </w:rPr>
              <w:t>4</w:t>
            </w:r>
            <w:r>
              <w:rPr>
                <w:rFonts w:ascii="宋体" w:hAnsi="宋体" w:hint="eastAsia"/>
                <w:color w:val="000000"/>
              </w:rPr>
              <w:t>、环境风险；</w:t>
            </w:r>
          </w:p>
          <w:p w:rsidR="00601808" w:rsidRDefault="00601808" w:rsidP="00BD5B5C">
            <w:pPr>
              <w:snapToGrid w:val="0"/>
              <w:rPr>
                <w:rFonts w:ascii="宋体" w:hAnsi="宋体"/>
                <w:color w:val="000000"/>
              </w:rPr>
            </w:pPr>
            <w:r>
              <w:rPr>
                <w:color w:val="000000"/>
              </w:rPr>
              <w:t>5</w:t>
            </w:r>
            <w:r>
              <w:rPr>
                <w:rFonts w:ascii="宋体" w:hAnsi="宋体" w:hint="eastAsia"/>
                <w:color w:val="000000"/>
              </w:rPr>
              <w:t>、对策。</w:t>
            </w: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color w:val="000000"/>
                <w:szCs w:val="21"/>
              </w:rPr>
            </w:pPr>
          </w:p>
        </w:tc>
      </w:tr>
    </w:tbl>
    <w:p w:rsidR="00601808" w:rsidRDefault="00601808" w:rsidP="00601808">
      <w:pPr>
        <w:ind w:firstLineChars="200" w:firstLine="560"/>
        <w:rPr>
          <w:rFonts w:ascii="黑体" w:eastAsia="黑体" w:hAnsi="黑体"/>
          <w:color w:val="000000"/>
          <w:sz w:val="28"/>
          <w:szCs w:val="28"/>
        </w:rPr>
      </w:pPr>
      <w:r>
        <w:rPr>
          <w:rFonts w:ascii="黑体" w:eastAsia="黑体" w:hAnsi="黑体" w:hint="eastAsia"/>
          <w:color w:val="000000"/>
          <w:sz w:val="28"/>
          <w:szCs w:val="28"/>
        </w:rPr>
        <w:t xml:space="preserve"> </w:t>
      </w:r>
    </w:p>
    <w:p w:rsidR="00601808" w:rsidRDefault="00601808" w:rsidP="00601808">
      <w:pPr>
        <w:ind w:firstLineChars="200" w:firstLine="560"/>
        <w:rPr>
          <w:rFonts w:ascii="Times New Roman" w:eastAsia="黑体" w:hAnsi="Times New Roman"/>
          <w:color w:val="000000"/>
          <w:sz w:val="28"/>
          <w:szCs w:val="28"/>
        </w:rPr>
      </w:pPr>
      <w:r>
        <w:rPr>
          <w:rFonts w:ascii="黑体" w:eastAsia="黑体" w:hAnsi="黑体" w:hint="eastAsia"/>
          <w:color w:val="000000"/>
          <w:sz w:val="28"/>
          <w:szCs w:val="28"/>
        </w:rPr>
        <w:lastRenderedPageBreak/>
        <w:t>七、创业团队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5"/>
      </w:tblGrid>
      <w:tr w:rsidR="00601808" w:rsidTr="00BD5B5C">
        <w:trPr>
          <w:trHeight w:val="5960"/>
          <w:jc w:val="center"/>
        </w:trPr>
        <w:tc>
          <w:tcPr>
            <w:tcW w:w="10425" w:type="dxa"/>
            <w:tcBorders>
              <w:top w:val="single" w:sz="4" w:space="0" w:color="auto"/>
              <w:left w:val="single" w:sz="4" w:space="0" w:color="auto"/>
              <w:bottom w:val="single" w:sz="4" w:space="0" w:color="auto"/>
              <w:right w:val="single" w:sz="4" w:space="0" w:color="auto"/>
            </w:tcBorders>
          </w:tcPr>
          <w:p w:rsidR="00601808" w:rsidRDefault="00601808" w:rsidP="00BD5B5C">
            <w:pPr>
              <w:snapToGrid w:val="0"/>
              <w:rPr>
                <w:color w:val="000000"/>
                <w:szCs w:val="21"/>
              </w:rPr>
            </w:pPr>
          </w:p>
          <w:p w:rsidR="00601808" w:rsidRDefault="00601808" w:rsidP="00BD5B5C">
            <w:pPr>
              <w:snapToGrid w:val="0"/>
              <w:rPr>
                <w:color w:val="000000"/>
              </w:rPr>
            </w:pPr>
            <w:r>
              <w:rPr>
                <w:color w:val="000000"/>
              </w:rPr>
              <w:t>1</w:t>
            </w:r>
            <w:r>
              <w:rPr>
                <w:rFonts w:ascii="宋体" w:hAnsi="宋体" w:hint="eastAsia"/>
                <w:color w:val="000000"/>
              </w:rPr>
              <w:t>、主要成员，重点介绍成员经历和背景，能力与专长，拟任职务，如何注意分工和互补；</w:t>
            </w:r>
          </w:p>
          <w:p w:rsidR="00601808" w:rsidRDefault="00601808" w:rsidP="00BD5B5C">
            <w:pPr>
              <w:snapToGrid w:val="0"/>
              <w:ind w:left="420" w:hangingChars="200" w:hanging="420"/>
              <w:rPr>
                <w:color w:val="000000"/>
              </w:rPr>
            </w:pPr>
            <w:r>
              <w:rPr>
                <w:color w:val="000000"/>
              </w:rPr>
              <w:t>2</w:t>
            </w:r>
            <w:r>
              <w:rPr>
                <w:rFonts w:ascii="宋体" w:hAnsi="宋体" w:hint="eastAsia"/>
                <w:color w:val="000000"/>
              </w:rPr>
              <w:t>．组织结构，包括企业的组织结构图、部门的功能、作用与职责；</w:t>
            </w:r>
          </w:p>
          <w:p w:rsidR="00601808" w:rsidRDefault="00601808" w:rsidP="00BD5B5C">
            <w:pPr>
              <w:snapToGrid w:val="0"/>
              <w:ind w:left="420" w:hangingChars="200" w:hanging="420"/>
              <w:rPr>
                <w:color w:val="000000"/>
              </w:rPr>
            </w:pPr>
            <w:r>
              <w:rPr>
                <w:color w:val="000000"/>
              </w:rPr>
              <w:t>3</w:t>
            </w:r>
            <w:r>
              <w:rPr>
                <w:rFonts w:ascii="宋体" w:hAnsi="宋体" w:hint="eastAsia"/>
                <w:color w:val="000000"/>
              </w:rPr>
              <w:t>、团队欠缺与对策。</w:t>
            </w: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szCs w:val="21"/>
              </w:rPr>
            </w:pPr>
          </w:p>
        </w:tc>
      </w:tr>
    </w:tbl>
    <w:p w:rsidR="00601808" w:rsidRDefault="00601808" w:rsidP="00601808">
      <w:pPr>
        <w:ind w:firstLineChars="200" w:firstLine="560"/>
        <w:rPr>
          <w:rFonts w:ascii="黑体" w:eastAsia="黑体" w:hAnsi="黑体"/>
          <w:color w:val="000000"/>
          <w:sz w:val="28"/>
          <w:szCs w:val="28"/>
        </w:rPr>
      </w:pPr>
      <w:r>
        <w:rPr>
          <w:rFonts w:ascii="黑体" w:eastAsia="黑体" w:hAnsi="黑体" w:hint="eastAsia"/>
          <w:color w:val="000000"/>
          <w:sz w:val="28"/>
          <w:szCs w:val="28"/>
        </w:rPr>
        <w:t xml:space="preserve"> </w:t>
      </w:r>
    </w:p>
    <w:p w:rsidR="00601808" w:rsidRDefault="00601808" w:rsidP="00601808">
      <w:pPr>
        <w:ind w:firstLineChars="200" w:firstLine="560"/>
        <w:rPr>
          <w:rFonts w:ascii="Times New Roman" w:eastAsia="黑体" w:hAnsi="Times New Roman"/>
          <w:color w:val="000000"/>
          <w:sz w:val="28"/>
          <w:szCs w:val="28"/>
        </w:rPr>
      </w:pPr>
      <w:r>
        <w:rPr>
          <w:rFonts w:ascii="黑体" w:eastAsia="黑体" w:hAnsi="黑体" w:hint="eastAsia"/>
          <w:color w:val="000000"/>
          <w:sz w:val="28"/>
          <w:szCs w:val="28"/>
        </w:rPr>
        <w:lastRenderedPageBreak/>
        <w:t>八、发展预测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5"/>
      </w:tblGrid>
      <w:tr w:rsidR="00601808" w:rsidTr="00BD5B5C">
        <w:trPr>
          <w:trHeight w:val="90"/>
          <w:jc w:val="center"/>
        </w:trPr>
        <w:tc>
          <w:tcPr>
            <w:tcW w:w="10425" w:type="dxa"/>
            <w:tcBorders>
              <w:top w:val="single" w:sz="4" w:space="0" w:color="auto"/>
              <w:left w:val="single" w:sz="4" w:space="0" w:color="auto"/>
              <w:bottom w:val="single" w:sz="4" w:space="0" w:color="auto"/>
              <w:right w:val="single" w:sz="4" w:space="0" w:color="auto"/>
            </w:tcBorders>
          </w:tcPr>
          <w:p w:rsidR="00601808" w:rsidRDefault="00601808" w:rsidP="00BD5B5C">
            <w:pPr>
              <w:snapToGrid w:val="0"/>
              <w:rPr>
                <w:color w:val="000000"/>
                <w:szCs w:val="21"/>
              </w:rPr>
            </w:pPr>
          </w:p>
          <w:p w:rsidR="00601808" w:rsidRDefault="00601808" w:rsidP="00BD5B5C">
            <w:pPr>
              <w:snapToGrid w:val="0"/>
              <w:rPr>
                <w:color w:val="000000"/>
              </w:rPr>
            </w:pPr>
            <w:r>
              <w:rPr>
                <w:color w:val="000000"/>
              </w:rPr>
              <w:t>1</w:t>
            </w:r>
            <w:r>
              <w:rPr>
                <w:rFonts w:ascii="宋体" w:hAnsi="宋体" w:hint="eastAsia"/>
                <w:color w:val="000000"/>
              </w:rPr>
              <w:t>、本作品推向市场后三年预期发展形势；</w:t>
            </w:r>
          </w:p>
          <w:p w:rsidR="00601808" w:rsidRDefault="00601808" w:rsidP="00BD5B5C">
            <w:pPr>
              <w:snapToGrid w:val="0"/>
              <w:rPr>
                <w:rFonts w:ascii="宋体" w:hAnsi="宋体"/>
                <w:color w:val="000000"/>
              </w:rPr>
            </w:pPr>
            <w:r>
              <w:rPr>
                <w:color w:val="000000"/>
              </w:rPr>
              <w:t>2</w:t>
            </w:r>
            <w:r>
              <w:rPr>
                <w:rFonts w:ascii="宋体" w:hAnsi="宋体" w:hint="eastAsia"/>
                <w:color w:val="000000"/>
              </w:rPr>
              <w:t>、创业目标。</w:t>
            </w: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rPr>
            </w:pPr>
          </w:p>
          <w:p w:rsidR="00601808" w:rsidRDefault="00601808" w:rsidP="00BD5B5C">
            <w:pPr>
              <w:snapToGrid w:val="0"/>
              <w:rPr>
                <w:rFonts w:ascii="宋体" w:hAnsi="宋体"/>
                <w:color w:val="000000"/>
                <w:szCs w:val="21"/>
              </w:rPr>
            </w:pPr>
          </w:p>
        </w:tc>
      </w:tr>
    </w:tbl>
    <w:p w:rsidR="00601808" w:rsidRDefault="00601808" w:rsidP="00601808">
      <w:pPr>
        <w:spacing w:line="580" w:lineRule="exact"/>
        <w:jc w:val="center"/>
        <w:rPr>
          <w:rFonts w:ascii="方正小标宋简体" w:eastAsia="方正小标宋简体" w:hAnsi="宋体" w:cs="宋体"/>
          <w:kern w:val="0"/>
          <w:sz w:val="44"/>
          <w:szCs w:val="44"/>
        </w:rPr>
        <w:sectPr w:rsidR="00601808" w:rsidSect="00AA555E">
          <w:pgSz w:w="11907" w:h="16840"/>
          <w:pgMar w:top="1871" w:right="1474" w:bottom="2211" w:left="1474" w:header="720" w:footer="720" w:gutter="0"/>
          <w:pgNumType w:fmt="numberInDash"/>
          <w:cols w:space="720"/>
          <w:docGrid w:type="lines" w:linePitch="312"/>
        </w:sectPr>
      </w:pPr>
      <w:r>
        <w:rPr>
          <w:rFonts w:ascii="方正小标宋简体" w:eastAsia="方正小标宋简体" w:hAnsi="宋体" w:cs="宋体" w:hint="eastAsia"/>
          <w:kern w:val="0"/>
          <w:sz w:val="44"/>
          <w:szCs w:val="44"/>
        </w:rPr>
        <w:t xml:space="preserve"> </w:t>
      </w:r>
    </w:p>
    <w:p w:rsidR="00601808" w:rsidRDefault="00601808" w:rsidP="00601808">
      <w:pPr>
        <w:spacing w:line="580" w:lineRule="exact"/>
        <w:jc w:val="center"/>
        <w:rPr>
          <w:rFonts w:ascii="方正小标宋简体" w:eastAsia="方正小标宋简体" w:hAnsi="宋体" w:cs="宋体"/>
          <w:kern w:val="0"/>
          <w:sz w:val="44"/>
          <w:szCs w:val="44"/>
        </w:rPr>
      </w:pPr>
    </w:p>
    <w:sectPr w:rsidR="00601808" w:rsidSect="007E6779">
      <w:pgSz w:w="16840" w:h="11907" w:orient="landscape"/>
      <w:pgMar w:top="1474" w:right="2211" w:bottom="1474" w:left="1871" w:header="720" w:footer="720"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1808"/>
    <w:rsid w:val="000D2BA1"/>
    <w:rsid w:val="00601808"/>
    <w:rsid w:val="007E6779"/>
    <w:rsid w:val="00CF2190"/>
    <w:rsid w:val="00F700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80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601808"/>
    <w:pPr>
      <w:widowControl/>
      <w:spacing w:before="100" w:beforeAutospacing="1" w:after="100" w:afterAutospacing="1"/>
      <w:jc w:val="left"/>
    </w:pPr>
    <w:rPr>
      <w:rFonts w:ascii="宋体" w:hAnsi="宋体" w:cs="宋体"/>
      <w:kern w:val="0"/>
      <w:sz w:val="24"/>
      <w:szCs w:val="24"/>
    </w:rPr>
  </w:style>
  <w:style w:type="character" w:customStyle="1" w:styleId="Char">
    <w:name w:val="纯文本 Char"/>
    <w:basedOn w:val="a0"/>
    <w:link w:val="a3"/>
    <w:uiPriority w:val="99"/>
    <w:rsid w:val="0060180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226</Words>
  <Characters>1289</Characters>
  <Application>Microsoft Office Word</Application>
  <DocSecurity>0</DocSecurity>
  <Lines>10</Lines>
  <Paragraphs>3</Paragraphs>
  <ScaleCrop>false</ScaleCrop>
  <Company>Microsoft</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2020-08-31T03:24:00Z</dcterms:created>
  <dcterms:modified xsi:type="dcterms:W3CDTF">2020-08-31T03:24:00Z</dcterms:modified>
</cp:coreProperties>
</file>