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BE" w:rsidRPr="00F677BE" w:rsidRDefault="00F677BE" w:rsidP="00F677BE">
      <w:pPr>
        <w:spacing w:line="480" w:lineRule="auto"/>
        <w:jc w:val="center"/>
        <w:rPr>
          <w:rFonts w:hint="eastAsia"/>
          <w:sz w:val="24"/>
          <w:szCs w:val="24"/>
        </w:rPr>
      </w:pPr>
      <w:r w:rsidRPr="00F677BE">
        <w:rPr>
          <w:rFonts w:hint="eastAsia"/>
          <w:sz w:val="24"/>
          <w:szCs w:val="24"/>
        </w:rPr>
        <w:t>关于征集全省科学防疫科普微视频优秀作品的通知</w:t>
      </w:r>
    </w:p>
    <w:p w:rsidR="00F677BE" w:rsidRPr="00F677BE" w:rsidRDefault="00F677BE" w:rsidP="00F677BE">
      <w:pPr>
        <w:spacing w:line="480" w:lineRule="auto"/>
        <w:jc w:val="center"/>
        <w:rPr>
          <w:sz w:val="24"/>
          <w:szCs w:val="24"/>
        </w:rPr>
      </w:pPr>
      <w:r w:rsidRPr="00F677BE">
        <w:rPr>
          <w:rFonts w:hint="eastAsia"/>
          <w:sz w:val="24"/>
          <w:szCs w:val="24"/>
        </w:rPr>
        <w:t>甘科政函〔</w:t>
      </w:r>
      <w:r w:rsidRPr="00F677BE">
        <w:rPr>
          <w:rFonts w:hint="eastAsia"/>
          <w:sz w:val="24"/>
          <w:szCs w:val="24"/>
        </w:rPr>
        <w:t>2020</w:t>
      </w:r>
      <w:r w:rsidRPr="00F677BE">
        <w:rPr>
          <w:rFonts w:hint="eastAsia"/>
          <w:sz w:val="24"/>
          <w:szCs w:val="24"/>
        </w:rPr>
        <w:t>〕</w:t>
      </w:r>
      <w:r w:rsidRPr="00F677BE">
        <w:rPr>
          <w:rFonts w:hint="eastAsia"/>
          <w:sz w:val="24"/>
          <w:szCs w:val="24"/>
        </w:rPr>
        <w:t>51</w:t>
      </w:r>
      <w:r w:rsidRPr="00F677BE">
        <w:rPr>
          <w:rFonts w:hint="eastAsia"/>
          <w:sz w:val="24"/>
          <w:szCs w:val="24"/>
        </w:rPr>
        <w:t>号</w:t>
      </w:r>
    </w:p>
    <w:p w:rsidR="00F677BE" w:rsidRPr="00F677BE" w:rsidRDefault="00F677BE" w:rsidP="00F677BE">
      <w:pPr>
        <w:spacing w:line="480" w:lineRule="auto"/>
        <w:rPr>
          <w:sz w:val="24"/>
          <w:szCs w:val="24"/>
        </w:rPr>
      </w:pPr>
      <w:r w:rsidRPr="00F677BE">
        <w:rPr>
          <w:rFonts w:hint="eastAsia"/>
          <w:sz w:val="24"/>
          <w:szCs w:val="24"/>
        </w:rPr>
        <w:t>各市（州）科技局、兰州新区科技发展局，省直相关部门，高等学校、科研院所，各有关单位：</w:t>
      </w:r>
    </w:p>
    <w:p w:rsidR="00F677BE" w:rsidRPr="00F677BE" w:rsidRDefault="00F677BE" w:rsidP="00F677BE">
      <w:pPr>
        <w:spacing w:line="480" w:lineRule="auto"/>
        <w:ind w:firstLineChars="200" w:firstLine="480"/>
        <w:rPr>
          <w:sz w:val="24"/>
          <w:szCs w:val="24"/>
        </w:rPr>
      </w:pPr>
      <w:r w:rsidRPr="00F677BE">
        <w:rPr>
          <w:rFonts w:hint="eastAsia"/>
          <w:sz w:val="24"/>
          <w:szCs w:val="24"/>
        </w:rPr>
        <w:t>新型冠状肺炎疫情爆发以来，各地、各部门和广大科技、科普工作者认真贯彻落实以习近平同志为核心的党中央关于打赢疫情防控阻击战的战略部署，在大力加强疫情防控科研攻关的同时，组织开展新冠肺炎防控科学知识与方法的科普工作，广大科技人员、科普工作者、社会各界群众创作制作了一大批科学防疫科普微视频作品，有效普及了疫情相关卫生健康知识，</w:t>
      </w:r>
      <w:r w:rsidRPr="00F677BE">
        <w:rPr>
          <w:rFonts w:hint="eastAsia"/>
          <w:sz w:val="24"/>
          <w:szCs w:val="24"/>
        </w:rPr>
        <w:t xml:space="preserve"> </w:t>
      </w:r>
      <w:r w:rsidRPr="00F677BE">
        <w:rPr>
          <w:rFonts w:hint="eastAsia"/>
          <w:sz w:val="24"/>
          <w:szCs w:val="24"/>
        </w:rPr>
        <w:t>提升了公众科学素养和防控能力，为控制疫情传播发挥了重要作用。按照《科技部引智司</w:t>
      </w:r>
      <w:r w:rsidRPr="00F677BE">
        <w:rPr>
          <w:rFonts w:hint="eastAsia"/>
          <w:sz w:val="24"/>
          <w:szCs w:val="24"/>
        </w:rPr>
        <w:t xml:space="preserve"> </w:t>
      </w:r>
      <w:r w:rsidRPr="00F677BE">
        <w:rPr>
          <w:rFonts w:hint="eastAsia"/>
          <w:sz w:val="24"/>
          <w:szCs w:val="24"/>
        </w:rPr>
        <w:t>中国科学院科学传播局关于举办全国科学防疫科普微视频优秀作品征集的通知》（国科智〔</w:t>
      </w:r>
      <w:r w:rsidRPr="00F677BE">
        <w:rPr>
          <w:rFonts w:hint="eastAsia"/>
          <w:sz w:val="24"/>
          <w:szCs w:val="24"/>
        </w:rPr>
        <w:t>2020</w:t>
      </w:r>
      <w:r w:rsidRPr="00F677BE">
        <w:rPr>
          <w:rFonts w:hint="eastAsia"/>
          <w:sz w:val="24"/>
          <w:szCs w:val="24"/>
        </w:rPr>
        <w:t>〕</w:t>
      </w:r>
      <w:r w:rsidRPr="00F677BE">
        <w:rPr>
          <w:rFonts w:hint="eastAsia"/>
          <w:sz w:val="24"/>
          <w:szCs w:val="24"/>
        </w:rPr>
        <w:t>1</w:t>
      </w:r>
      <w:r w:rsidRPr="00F677BE">
        <w:rPr>
          <w:rFonts w:hint="eastAsia"/>
          <w:sz w:val="24"/>
          <w:szCs w:val="24"/>
        </w:rPr>
        <w:t>号），科技部引进国外智力管理司、中国科学院科学传播局决定开展以“科技战疫</w:t>
      </w:r>
      <w:r w:rsidRPr="00F677BE">
        <w:rPr>
          <w:rFonts w:hint="eastAsia"/>
          <w:sz w:val="24"/>
          <w:szCs w:val="24"/>
        </w:rPr>
        <w:t xml:space="preserve"> </w:t>
      </w:r>
      <w:r w:rsidRPr="00F677BE">
        <w:rPr>
          <w:rFonts w:hint="eastAsia"/>
          <w:sz w:val="24"/>
          <w:szCs w:val="24"/>
        </w:rPr>
        <w:t>创新强国”为主题的全国科学防疫科普微视频优秀科普作品征集活动。省科技厅组织征集科学防疫科普微视频作品，择优推荐参加全国科学防疫科普微视频优秀科普作品征集活动。为做好此次微视频征集推荐工作，现就有关事项通知如下。</w:t>
      </w:r>
    </w:p>
    <w:p w:rsidR="00F677BE" w:rsidRPr="00F677BE" w:rsidRDefault="00F677BE" w:rsidP="00F677BE">
      <w:pPr>
        <w:spacing w:line="480" w:lineRule="auto"/>
        <w:rPr>
          <w:sz w:val="24"/>
          <w:szCs w:val="24"/>
        </w:rPr>
      </w:pPr>
      <w:r w:rsidRPr="00F677BE">
        <w:rPr>
          <w:rFonts w:hint="eastAsia"/>
          <w:sz w:val="24"/>
          <w:szCs w:val="24"/>
        </w:rPr>
        <w:t>一、作品要求</w:t>
      </w:r>
    </w:p>
    <w:p w:rsidR="00F677BE" w:rsidRPr="00F677BE" w:rsidRDefault="00F677BE" w:rsidP="00F677BE">
      <w:pPr>
        <w:spacing w:line="480" w:lineRule="auto"/>
        <w:rPr>
          <w:sz w:val="24"/>
          <w:szCs w:val="24"/>
        </w:rPr>
      </w:pPr>
      <w:r w:rsidRPr="00F677BE">
        <w:rPr>
          <w:rFonts w:hint="eastAsia"/>
          <w:sz w:val="24"/>
          <w:szCs w:val="24"/>
        </w:rPr>
        <w:t>1.</w:t>
      </w:r>
      <w:r w:rsidRPr="00F677BE">
        <w:rPr>
          <w:rFonts w:hint="eastAsia"/>
          <w:sz w:val="24"/>
          <w:szCs w:val="24"/>
        </w:rPr>
        <w:t>时间要求。</w:t>
      </w:r>
    </w:p>
    <w:p w:rsidR="00F677BE" w:rsidRPr="00F677BE" w:rsidRDefault="00F677BE" w:rsidP="00F677BE">
      <w:pPr>
        <w:spacing w:line="480" w:lineRule="auto"/>
        <w:ind w:firstLineChars="200" w:firstLine="480"/>
        <w:rPr>
          <w:sz w:val="24"/>
          <w:szCs w:val="24"/>
        </w:rPr>
      </w:pPr>
      <w:r w:rsidRPr="00F677BE">
        <w:rPr>
          <w:rFonts w:hint="eastAsia"/>
          <w:sz w:val="24"/>
          <w:szCs w:val="24"/>
        </w:rPr>
        <w:t>参选作品应为</w:t>
      </w:r>
      <w:r w:rsidRPr="00F677BE">
        <w:rPr>
          <w:rFonts w:hint="eastAsia"/>
          <w:sz w:val="24"/>
          <w:szCs w:val="24"/>
        </w:rPr>
        <w:t>2020</w:t>
      </w:r>
      <w:r w:rsidRPr="00F677BE">
        <w:rPr>
          <w:rFonts w:hint="eastAsia"/>
          <w:sz w:val="24"/>
          <w:szCs w:val="24"/>
        </w:rPr>
        <w:t>年</w:t>
      </w:r>
      <w:r w:rsidRPr="00F677BE">
        <w:rPr>
          <w:rFonts w:hint="eastAsia"/>
          <w:sz w:val="24"/>
          <w:szCs w:val="24"/>
        </w:rPr>
        <w:t>1</w:t>
      </w:r>
      <w:r w:rsidRPr="00F677BE">
        <w:rPr>
          <w:rFonts w:hint="eastAsia"/>
          <w:sz w:val="24"/>
          <w:szCs w:val="24"/>
        </w:rPr>
        <w:t>月</w:t>
      </w:r>
      <w:r w:rsidRPr="00F677BE">
        <w:rPr>
          <w:rFonts w:hint="eastAsia"/>
          <w:sz w:val="24"/>
          <w:szCs w:val="24"/>
        </w:rPr>
        <w:t>1</w:t>
      </w:r>
      <w:r w:rsidRPr="00F677BE">
        <w:rPr>
          <w:rFonts w:hint="eastAsia"/>
          <w:sz w:val="24"/>
          <w:szCs w:val="24"/>
        </w:rPr>
        <w:t>日至</w:t>
      </w:r>
      <w:r w:rsidRPr="00F677BE">
        <w:rPr>
          <w:rFonts w:hint="eastAsia"/>
          <w:sz w:val="24"/>
          <w:szCs w:val="24"/>
        </w:rPr>
        <w:t>2020</w:t>
      </w:r>
      <w:r w:rsidRPr="00F677BE">
        <w:rPr>
          <w:rFonts w:hint="eastAsia"/>
          <w:sz w:val="24"/>
          <w:szCs w:val="24"/>
        </w:rPr>
        <w:t>年</w:t>
      </w:r>
      <w:r w:rsidRPr="00F677BE">
        <w:rPr>
          <w:rFonts w:hint="eastAsia"/>
          <w:sz w:val="24"/>
          <w:szCs w:val="24"/>
        </w:rPr>
        <w:t>5</w:t>
      </w:r>
      <w:r w:rsidRPr="00F677BE">
        <w:rPr>
          <w:rFonts w:hint="eastAsia"/>
          <w:sz w:val="24"/>
          <w:szCs w:val="24"/>
        </w:rPr>
        <w:t>月</w:t>
      </w:r>
      <w:r w:rsidRPr="00F677BE">
        <w:rPr>
          <w:rFonts w:hint="eastAsia"/>
          <w:sz w:val="24"/>
          <w:szCs w:val="24"/>
        </w:rPr>
        <w:t>31</w:t>
      </w:r>
      <w:r w:rsidRPr="00F677BE">
        <w:rPr>
          <w:rFonts w:hint="eastAsia"/>
          <w:sz w:val="24"/>
          <w:szCs w:val="24"/>
        </w:rPr>
        <w:t>日之间完成并播出过的原创微视频作品。时长为</w:t>
      </w:r>
      <w:r w:rsidRPr="00F677BE">
        <w:rPr>
          <w:rFonts w:hint="eastAsia"/>
          <w:sz w:val="24"/>
          <w:szCs w:val="24"/>
        </w:rPr>
        <w:t>2-5</w:t>
      </w:r>
      <w:r w:rsidRPr="00F677BE">
        <w:rPr>
          <w:rFonts w:hint="eastAsia"/>
          <w:sz w:val="24"/>
          <w:szCs w:val="24"/>
        </w:rPr>
        <w:t>分钟。</w:t>
      </w:r>
    </w:p>
    <w:p w:rsidR="00F677BE" w:rsidRPr="00F677BE" w:rsidRDefault="00F677BE" w:rsidP="00F677BE">
      <w:pPr>
        <w:spacing w:line="480" w:lineRule="auto"/>
        <w:rPr>
          <w:sz w:val="24"/>
          <w:szCs w:val="24"/>
        </w:rPr>
      </w:pPr>
      <w:r w:rsidRPr="00F677BE">
        <w:rPr>
          <w:rFonts w:hint="eastAsia"/>
          <w:sz w:val="24"/>
          <w:szCs w:val="24"/>
        </w:rPr>
        <w:t>2.</w:t>
      </w:r>
      <w:r w:rsidRPr="00F677BE">
        <w:rPr>
          <w:rFonts w:hint="eastAsia"/>
          <w:sz w:val="24"/>
          <w:szCs w:val="24"/>
        </w:rPr>
        <w:t>内容要求。</w:t>
      </w:r>
    </w:p>
    <w:p w:rsidR="00F677BE" w:rsidRPr="00F677BE" w:rsidRDefault="00F677BE" w:rsidP="00F677BE">
      <w:pPr>
        <w:spacing w:line="480" w:lineRule="auto"/>
        <w:ind w:firstLineChars="200" w:firstLine="480"/>
        <w:rPr>
          <w:sz w:val="24"/>
          <w:szCs w:val="24"/>
        </w:rPr>
      </w:pPr>
      <w:r w:rsidRPr="00F677BE">
        <w:rPr>
          <w:rFonts w:hint="eastAsia"/>
          <w:sz w:val="24"/>
          <w:szCs w:val="24"/>
        </w:rPr>
        <w:t>内容围绕普及科学防治新冠肺炎知识，传播科学防治新冠肺炎方法，宣传公</w:t>
      </w:r>
      <w:r w:rsidRPr="00F677BE">
        <w:rPr>
          <w:rFonts w:hint="eastAsia"/>
          <w:sz w:val="24"/>
          <w:szCs w:val="24"/>
        </w:rPr>
        <w:lastRenderedPageBreak/>
        <w:t>共卫生和复工复产的相关知识与方法，并符合以下要求。</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1</w:t>
      </w:r>
      <w:r w:rsidRPr="00F677BE">
        <w:rPr>
          <w:rFonts w:hint="eastAsia"/>
          <w:sz w:val="24"/>
          <w:szCs w:val="24"/>
        </w:rPr>
        <w:t>）作品符合党的路线、方针、政策，符合党的宣传工作方针，符合国家法律、法规；有利于推动国家网络安全和信息化建设；</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2</w:t>
      </w:r>
      <w:r w:rsidRPr="00F677BE">
        <w:rPr>
          <w:rFonts w:hint="eastAsia"/>
          <w:sz w:val="24"/>
          <w:szCs w:val="24"/>
        </w:rPr>
        <w:t>）与主题相关的纪录短片、</w:t>
      </w:r>
      <w:r w:rsidRPr="00F677BE">
        <w:rPr>
          <w:rFonts w:hint="eastAsia"/>
          <w:sz w:val="24"/>
          <w:szCs w:val="24"/>
        </w:rPr>
        <w:t>DV</w:t>
      </w:r>
      <w:r w:rsidRPr="00F677BE">
        <w:rPr>
          <w:rFonts w:hint="eastAsia"/>
          <w:sz w:val="24"/>
          <w:szCs w:val="24"/>
        </w:rPr>
        <w:t>短片、视频剪辑、动画、动漫等；</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3</w:t>
      </w:r>
      <w:r w:rsidRPr="00F677BE">
        <w:rPr>
          <w:rFonts w:hint="eastAsia"/>
          <w:sz w:val="24"/>
          <w:szCs w:val="24"/>
        </w:rPr>
        <w:t>）内容短而精，兼具科学性、知识性、通俗性、艺术性、趣味性；</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4</w:t>
      </w:r>
      <w:r w:rsidRPr="00F677BE">
        <w:rPr>
          <w:rFonts w:hint="eastAsia"/>
          <w:sz w:val="24"/>
          <w:szCs w:val="24"/>
        </w:rPr>
        <w:t>）作品应在</w:t>
      </w:r>
      <w:r w:rsidRPr="00F677BE">
        <w:rPr>
          <w:rFonts w:hint="eastAsia"/>
          <w:sz w:val="24"/>
          <w:szCs w:val="24"/>
        </w:rPr>
        <w:t>2020</w:t>
      </w:r>
      <w:r w:rsidRPr="00F677BE">
        <w:rPr>
          <w:rFonts w:hint="eastAsia"/>
          <w:sz w:val="24"/>
          <w:szCs w:val="24"/>
        </w:rPr>
        <w:t>年</w:t>
      </w:r>
      <w:r w:rsidRPr="00F677BE">
        <w:rPr>
          <w:rFonts w:hint="eastAsia"/>
          <w:sz w:val="24"/>
          <w:szCs w:val="24"/>
        </w:rPr>
        <w:t>1</w:t>
      </w:r>
      <w:r w:rsidRPr="00F677BE">
        <w:rPr>
          <w:rFonts w:hint="eastAsia"/>
          <w:sz w:val="24"/>
          <w:szCs w:val="24"/>
        </w:rPr>
        <w:t>月</w:t>
      </w:r>
      <w:r w:rsidRPr="00F677BE">
        <w:rPr>
          <w:rFonts w:hint="eastAsia"/>
          <w:sz w:val="24"/>
          <w:szCs w:val="24"/>
        </w:rPr>
        <w:t>1</w:t>
      </w:r>
      <w:r w:rsidRPr="00F677BE">
        <w:rPr>
          <w:rFonts w:hint="eastAsia"/>
          <w:sz w:val="24"/>
          <w:szCs w:val="24"/>
        </w:rPr>
        <w:t>日至</w:t>
      </w:r>
      <w:r w:rsidRPr="00F677BE">
        <w:rPr>
          <w:rFonts w:hint="eastAsia"/>
          <w:sz w:val="24"/>
          <w:szCs w:val="24"/>
        </w:rPr>
        <w:t>2020</w:t>
      </w:r>
      <w:r w:rsidRPr="00F677BE">
        <w:rPr>
          <w:rFonts w:hint="eastAsia"/>
          <w:sz w:val="24"/>
          <w:szCs w:val="24"/>
        </w:rPr>
        <w:t>年</w:t>
      </w:r>
      <w:r w:rsidRPr="00F677BE">
        <w:rPr>
          <w:rFonts w:hint="eastAsia"/>
          <w:sz w:val="24"/>
          <w:szCs w:val="24"/>
        </w:rPr>
        <w:t>5</w:t>
      </w:r>
      <w:r w:rsidRPr="00F677BE">
        <w:rPr>
          <w:rFonts w:hint="eastAsia"/>
          <w:sz w:val="24"/>
          <w:szCs w:val="24"/>
        </w:rPr>
        <w:t>月</w:t>
      </w:r>
      <w:r w:rsidRPr="00F677BE">
        <w:rPr>
          <w:rFonts w:hint="eastAsia"/>
          <w:sz w:val="24"/>
          <w:szCs w:val="24"/>
        </w:rPr>
        <w:t>31</w:t>
      </w:r>
      <w:r w:rsidRPr="00F677BE">
        <w:rPr>
          <w:rFonts w:hint="eastAsia"/>
          <w:sz w:val="24"/>
          <w:szCs w:val="24"/>
        </w:rPr>
        <w:t>日期间，在省级、省会城市电视台，国内主流网络平台、主要科技、科普类网站、具有广泛影响的专业网站播出过，并提供原视频播放网址；</w:t>
      </w:r>
    </w:p>
    <w:p w:rsidR="00F677BE" w:rsidRPr="00F677BE" w:rsidRDefault="00F677BE" w:rsidP="00F677BE">
      <w:pPr>
        <w:spacing w:line="480" w:lineRule="auto"/>
        <w:rPr>
          <w:rFonts w:hint="eastAsia"/>
          <w:sz w:val="24"/>
          <w:szCs w:val="24"/>
        </w:rPr>
      </w:pPr>
      <w:r w:rsidRPr="00F677BE">
        <w:rPr>
          <w:rFonts w:hint="eastAsia"/>
          <w:sz w:val="24"/>
          <w:szCs w:val="24"/>
        </w:rPr>
        <w:t>（</w:t>
      </w:r>
      <w:r w:rsidRPr="00F677BE">
        <w:rPr>
          <w:rFonts w:hint="eastAsia"/>
          <w:sz w:val="24"/>
          <w:szCs w:val="24"/>
        </w:rPr>
        <w:t>5</w:t>
      </w:r>
      <w:r w:rsidRPr="00F677BE">
        <w:rPr>
          <w:rFonts w:hint="eastAsia"/>
          <w:sz w:val="24"/>
          <w:szCs w:val="24"/>
        </w:rPr>
        <w:t>）作者承诺参选作品创意及素材的原创性，保证对提交作品拥有自主知识产权，若发现抄袭，将被取消参加评选资格；</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6</w:t>
      </w:r>
      <w:r w:rsidRPr="00F677BE">
        <w:rPr>
          <w:rFonts w:hint="eastAsia"/>
          <w:sz w:val="24"/>
          <w:szCs w:val="24"/>
        </w:rPr>
        <w:t>）视频中的文字语言应为简体中文，配音和解说使用普通话。</w:t>
      </w:r>
    </w:p>
    <w:p w:rsidR="00F677BE" w:rsidRPr="00F677BE" w:rsidRDefault="00F677BE" w:rsidP="00F677BE">
      <w:pPr>
        <w:spacing w:line="480" w:lineRule="auto"/>
        <w:rPr>
          <w:sz w:val="24"/>
          <w:szCs w:val="24"/>
        </w:rPr>
      </w:pPr>
      <w:r w:rsidRPr="00F677BE">
        <w:rPr>
          <w:rFonts w:hint="eastAsia"/>
          <w:sz w:val="24"/>
          <w:szCs w:val="24"/>
        </w:rPr>
        <w:t>3.</w:t>
      </w:r>
      <w:r w:rsidRPr="00F677BE">
        <w:rPr>
          <w:rFonts w:hint="eastAsia"/>
          <w:sz w:val="24"/>
          <w:szCs w:val="24"/>
        </w:rPr>
        <w:t>形式、格式要求。</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1</w:t>
      </w:r>
      <w:r w:rsidRPr="00F677BE">
        <w:rPr>
          <w:rFonts w:hint="eastAsia"/>
          <w:sz w:val="24"/>
          <w:szCs w:val="24"/>
        </w:rPr>
        <w:t>）可通过</w:t>
      </w:r>
      <w:r w:rsidRPr="00F677BE">
        <w:rPr>
          <w:rFonts w:hint="eastAsia"/>
          <w:sz w:val="24"/>
          <w:szCs w:val="24"/>
        </w:rPr>
        <w:t>PC</w:t>
      </w:r>
      <w:r w:rsidRPr="00F677BE">
        <w:rPr>
          <w:rFonts w:hint="eastAsia"/>
          <w:sz w:val="24"/>
          <w:szCs w:val="24"/>
        </w:rPr>
        <w:t>、手机、相机、摄像头、</w:t>
      </w:r>
      <w:r w:rsidRPr="00F677BE">
        <w:rPr>
          <w:rFonts w:hint="eastAsia"/>
          <w:sz w:val="24"/>
          <w:szCs w:val="24"/>
        </w:rPr>
        <w:t>DV</w:t>
      </w:r>
      <w:r w:rsidRPr="00F677BE">
        <w:rPr>
          <w:rFonts w:hint="eastAsia"/>
          <w:sz w:val="24"/>
          <w:szCs w:val="24"/>
        </w:rPr>
        <w:t>、</w:t>
      </w:r>
      <w:r w:rsidRPr="00F677BE">
        <w:rPr>
          <w:rFonts w:hint="eastAsia"/>
          <w:sz w:val="24"/>
          <w:szCs w:val="24"/>
        </w:rPr>
        <w:t>DC</w:t>
      </w:r>
      <w:r w:rsidRPr="00F677BE">
        <w:rPr>
          <w:rFonts w:hint="eastAsia"/>
          <w:sz w:val="24"/>
          <w:szCs w:val="24"/>
        </w:rPr>
        <w:t>、</w:t>
      </w:r>
      <w:r w:rsidRPr="00F677BE">
        <w:rPr>
          <w:rFonts w:hint="eastAsia"/>
          <w:sz w:val="24"/>
          <w:szCs w:val="24"/>
        </w:rPr>
        <w:t>MP4</w:t>
      </w:r>
      <w:r w:rsidRPr="00F677BE">
        <w:rPr>
          <w:rFonts w:hint="eastAsia"/>
          <w:sz w:val="24"/>
          <w:szCs w:val="24"/>
        </w:rPr>
        <w:t>等多种视频终端摄录。</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2</w:t>
      </w:r>
      <w:r w:rsidRPr="00F677BE">
        <w:rPr>
          <w:rFonts w:hint="eastAsia"/>
          <w:sz w:val="24"/>
          <w:szCs w:val="24"/>
        </w:rPr>
        <w:t>）格式须为</w:t>
      </w:r>
      <w:r w:rsidRPr="00F677BE">
        <w:rPr>
          <w:rFonts w:hint="eastAsia"/>
          <w:sz w:val="24"/>
          <w:szCs w:val="24"/>
        </w:rPr>
        <w:t>MP4</w:t>
      </w:r>
      <w:r w:rsidRPr="00F677BE">
        <w:rPr>
          <w:rFonts w:hint="eastAsia"/>
          <w:sz w:val="24"/>
          <w:szCs w:val="24"/>
        </w:rPr>
        <w:t>格式，单个视频大小为</w:t>
      </w:r>
      <w:r w:rsidRPr="00F677BE">
        <w:rPr>
          <w:rFonts w:hint="eastAsia"/>
          <w:sz w:val="24"/>
          <w:szCs w:val="24"/>
        </w:rPr>
        <w:t>100-200</w:t>
      </w:r>
      <w:r w:rsidRPr="00F677BE">
        <w:rPr>
          <w:rFonts w:hint="eastAsia"/>
          <w:sz w:val="24"/>
          <w:szCs w:val="24"/>
        </w:rPr>
        <w:t>兆之间，建议为高清视频。</w:t>
      </w:r>
    </w:p>
    <w:p w:rsidR="00F677BE" w:rsidRPr="00F677BE" w:rsidRDefault="00F677BE" w:rsidP="00F677BE">
      <w:pPr>
        <w:spacing w:line="480" w:lineRule="auto"/>
        <w:rPr>
          <w:sz w:val="24"/>
          <w:szCs w:val="24"/>
        </w:rPr>
      </w:pPr>
      <w:r w:rsidRPr="00F677BE">
        <w:rPr>
          <w:rFonts w:hint="eastAsia"/>
          <w:sz w:val="24"/>
          <w:szCs w:val="24"/>
        </w:rPr>
        <w:t>二、推荐及报送方式</w:t>
      </w:r>
    </w:p>
    <w:p w:rsidR="00F677BE" w:rsidRPr="00F677BE" w:rsidRDefault="00F677BE" w:rsidP="00F677BE">
      <w:pPr>
        <w:spacing w:line="480" w:lineRule="auto"/>
        <w:rPr>
          <w:sz w:val="24"/>
          <w:szCs w:val="24"/>
        </w:rPr>
      </w:pPr>
      <w:r w:rsidRPr="00F677BE">
        <w:rPr>
          <w:rFonts w:hint="eastAsia"/>
          <w:sz w:val="24"/>
          <w:szCs w:val="24"/>
        </w:rPr>
        <w:t>1.</w:t>
      </w:r>
      <w:r w:rsidRPr="00F677BE">
        <w:rPr>
          <w:rFonts w:hint="eastAsia"/>
          <w:sz w:val="24"/>
          <w:szCs w:val="24"/>
        </w:rPr>
        <w:t>作品推荐截止日期</w:t>
      </w:r>
      <w:r w:rsidRPr="00F677BE">
        <w:rPr>
          <w:rFonts w:hint="eastAsia"/>
          <w:sz w:val="24"/>
          <w:szCs w:val="24"/>
        </w:rPr>
        <w:t>2020</w:t>
      </w:r>
      <w:r w:rsidRPr="00F677BE">
        <w:rPr>
          <w:rFonts w:hint="eastAsia"/>
          <w:sz w:val="24"/>
          <w:szCs w:val="24"/>
        </w:rPr>
        <w:t>年</w:t>
      </w:r>
      <w:r w:rsidRPr="00F677BE">
        <w:rPr>
          <w:rFonts w:hint="eastAsia"/>
          <w:sz w:val="24"/>
          <w:szCs w:val="24"/>
        </w:rPr>
        <w:t>6</w:t>
      </w:r>
      <w:r w:rsidRPr="00F677BE">
        <w:rPr>
          <w:rFonts w:hint="eastAsia"/>
          <w:sz w:val="24"/>
          <w:szCs w:val="24"/>
        </w:rPr>
        <w:t>月</w:t>
      </w:r>
      <w:r w:rsidRPr="00F677BE">
        <w:rPr>
          <w:rFonts w:hint="eastAsia"/>
          <w:sz w:val="24"/>
          <w:szCs w:val="24"/>
        </w:rPr>
        <w:t>3</w:t>
      </w:r>
      <w:r w:rsidRPr="00F677BE">
        <w:rPr>
          <w:rFonts w:hint="eastAsia"/>
          <w:sz w:val="24"/>
          <w:szCs w:val="24"/>
        </w:rPr>
        <w:t>日。</w:t>
      </w:r>
    </w:p>
    <w:p w:rsidR="00F677BE" w:rsidRPr="00F677BE" w:rsidRDefault="00F677BE" w:rsidP="00F677BE">
      <w:pPr>
        <w:spacing w:line="480" w:lineRule="auto"/>
        <w:rPr>
          <w:sz w:val="24"/>
          <w:szCs w:val="24"/>
        </w:rPr>
      </w:pPr>
      <w:r w:rsidRPr="00F677BE">
        <w:rPr>
          <w:rFonts w:hint="eastAsia"/>
          <w:sz w:val="24"/>
          <w:szCs w:val="24"/>
        </w:rPr>
        <w:t>2.</w:t>
      </w:r>
      <w:r w:rsidRPr="00F677BE">
        <w:rPr>
          <w:rFonts w:hint="eastAsia"/>
          <w:sz w:val="24"/>
          <w:szCs w:val="24"/>
        </w:rPr>
        <w:t>各市州、各单位推荐微视频不超过</w:t>
      </w:r>
      <w:r w:rsidRPr="00F677BE">
        <w:rPr>
          <w:rFonts w:hint="eastAsia"/>
          <w:sz w:val="24"/>
          <w:szCs w:val="24"/>
        </w:rPr>
        <w:t>3</w:t>
      </w:r>
      <w:r w:rsidRPr="00F677BE">
        <w:rPr>
          <w:rFonts w:hint="eastAsia"/>
          <w:sz w:val="24"/>
          <w:szCs w:val="24"/>
        </w:rPr>
        <w:t>部；各单位推荐的微视频作品中，只能由第一作者提交，限</w:t>
      </w:r>
      <w:r w:rsidRPr="00F677BE">
        <w:rPr>
          <w:rFonts w:hint="eastAsia"/>
          <w:sz w:val="24"/>
          <w:szCs w:val="24"/>
        </w:rPr>
        <w:t>1</w:t>
      </w:r>
      <w:r w:rsidRPr="00F677BE">
        <w:rPr>
          <w:rFonts w:hint="eastAsia"/>
          <w:sz w:val="24"/>
          <w:szCs w:val="24"/>
        </w:rPr>
        <w:t>部；多个单位共同参与制作同一部科普微视频，只能由第一制作单位提交，限</w:t>
      </w:r>
      <w:r w:rsidRPr="00F677BE">
        <w:rPr>
          <w:rFonts w:hint="eastAsia"/>
          <w:sz w:val="24"/>
          <w:szCs w:val="24"/>
        </w:rPr>
        <w:t>1</w:t>
      </w:r>
      <w:r w:rsidRPr="00F677BE">
        <w:rPr>
          <w:rFonts w:hint="eastAsia"/>
          <w:sz w:val="24"/>
          <w:szCs w:val="24"/>
        </w:rPr>
        <w:t>部。</w:t>
      </w:r>
    </w:p>
    <w:p w:rsidR="00F677BE" w:rsidRPr="00F677BE" w:rsidRDefault="00F677BE" w:rsidP="00F677BE">
      <w:pPr>
        <w:spacing w:line="480" w:lineRule="auto"/>
        <w:rPr>
          <w:sz w:val="24"/>
          <w:szCs w:val="24"/>
        </w:rPr>
      </w:pPr>
      <w:r w:rsidRPr="00F677BE">
        <w:rPr>
          <w:rFonts w:hint="eastAsia"/>
          <w:sz w:val="24"/>
          <w:szCs w:val="24"/>
        </w:rPr>
        <w:t>3.</w:t>
      </w:r>
      <w:r w:rsidRPr="00F677BE">
        <w:rPr>
          <w:rFonts w:hint="eastAsia"/>
          <w:sz w:val="24"/>
          <w:szCs w:val="24"/>
        </w:rPr>
        <w:t>各市州、各单位推荐的科普微视频，同时通过以下</w:t>
      </w:r>
      <w:r w:rsidRPr="00F677BE">
        <w:rPr>
          <w:rFonts w:hint="eastAsia"/>
          <w:sz w:val="24"/>
          <w:szCs w:val="24"/>
        </w:rPr>
        <w:t>2</w:t>
      </w:r>
      <w:r w:rsidRPr="00F677BE">
        <w:rPr>
          <w:rFonts w:hint="eastAsia"/>
          <w:sz w:val="24"/>
          <w:szCs w:val="24"/>
        </w:rPr>
        <w:t>种方式提交材料。</w:t>
      </w:r>
    </w:p>
    <w:p w:rsidR="00F677BE" w:rsidRPr="00F677BE" w:rsidRDefault="00F677BE" w:rsidP="00F677BE">
      <w:pPr>
        <w:spacing w:line="480" w:lineRule="auto"/>
        <w:rPr>
          <w:sz w:val="24"/>
          <w:szCs w:val="24"/>
        </w:rPr>
      </w:pPr>
      <w:r w:rsidRPr="00F677BE">
        <w:rPr>
          <w:rFonts w:hint="eastAsia"/>
          <w:sz w:val="24"/>
          <w:szCs w:val="24"/>
        </w:rPr>
        <w:t>（</w:t>
      </w:r>
      <w:r w:rsidRPr="00F677BE">
        <w:rPr>
          <w:rFonts w:hint="eastAsia"/>
          <w:sz w:val="24"/>
          <w:szCs w:val="24"/>
        </w:rPr>
        <w:t>1</w:t>
      </w:r>
      <w:r w:rsidRPr="00F677BE">
        <w:rPr>
          <w:rFonts w:hint="eastAsia"/>
          <w:sz w:val="24"/>
          <w:szCs w:val="24"/>
        </w:rPr>
        <w:t>）同时提交视频文件、《全国科学防疫科普微视频优秀作品推荐表》（见附件）的电子版、纸质版扫描件至邮箱：</w:t>
      </w:r>
      <w:r w:rsidRPr="00F677BE">
        <w:rPr>
          <w:rFonts w:hint="eastAsia"/>
          <w:sz w:val="24"/>
          <w:szCs w:val="24"/>
        </w:rPr>
        <w:t>623474264@qq.com</w:t>
      </w:r>
      <w:r w:rsidRPr="00F677BE">
        <w:rPr>
          <w:rFonts w:hint="eastAsia"/>
          <w:sz w:val="24"/>
          <w:szCs w:val="24"/>
        </w:rPr>
        <w:t>。</w:t>
      </w:r>
    </w:p>
    <w:p w:rsidR="00F677BE" w:rsidRPr="00F677BE" w:rsidRDefault="00F677BE" w:rsidP="00F677BE">
      <w:pPr>
        <w:spacing w:line="480" w:lineRule="auto"/>
        <w:rPr>
          <w:sz w:val="24"/>
          <w:szCs w:val="24"/>
        </w:rPr>
      </w:pPr>
      <w:r w:rsidRPr="00F677BE">
        <w:rPr>
          <w:rFonts w:hint="eastAsia"/>
          <w:sz w:val="24"/>
          <w:szCs w:val="24"/>
        </w:rPr>
        <w:lastRenderedPageBreak/>
        <w:t>（</w:t>
      </w:r>
      <w:r w:rsidRPr="00F677BE">
        <w:rPr>
          <w:rFonts w:hint="eastAsia"/>
          <w:sz w:val="24"/>
          <w:szCs w:val="24"/>
        </w:rPr>
        <w:t>2</w:t>
      </w:r>
      <w:r w:rsidRPr="00F677BE">
        <w:rPr>
          <w:rFonts w:hint="eastAsia"/>
          <w:sz w:val="24"/>
          <w:szCs w:val="24"/>
        </w:rPr>
        <w:t>）邮寄推荐的微视频视频光盘（</w:t>
      </w:r>
      <w:r w:rsidRPr="00F677BE">
        <w:rPr>
          <w:rFonts w:hint="eastAsia"/>
          <w:sz w:val="24"/>
          <w:szCs w:val="24"/>
        </w:rPr>
        <w:t>3</w:t>
      </w:r>
      <w:r w:rsidRPr="00F677BE">
        <w:rPr>
          <w:rFonts w:hint="eastAsia"/>
          <w:sz w:val="24"/>
          <w:szCs w:val="24"/>
        </w:rPr>
        <w:t>套）、纸质版《全国科学防疫科普微视频优秀作品推荐表》（</w:t>
      </w:r>
      <w:r w:rsidRPr="00F677BE">
        <w:rPr>
          <w:rFonts w:hint="eastAsia"/>
          <w:sz w:val="24"/>
          <w:szCs w:val="24"/>
        </w:rPr>
        <w:t>3</w:t>
      </w:r>
      <w:r w:rsidRPr="00F677BE">
        <w:rPr>
          <w:rFonts w:hint="eastAsia"/>
          <w:sz w:val="24"/>
          <w:szCs w:val="24"/>
        </w:rPr>
        <w:t>份）至指定地址。</w:t>
      </w:r>
    </w:p>
    <w:p w:rsidR="00F677BE" w:rsidRPr="00F677BE" w:rsidRDefault="00F677BE" w:rsidP="00F677BE">
      <w:pPr>
        <w:spacing w:line="480" w:lineRule="auto"/>
        <w:rPr>
          <w:sz w:val="24"/>
          <w:szCs w:val="24"/>
        </w:rPr>
      </w:pPr>
      <w:r w:rsidRPr="00F677BE">
        <w:rPr>
          <w:rFonts w:hint="eastAsia"/>
          <w:sz w:val="24"/>
          <w:szCs w:val="24"/>
        </w:rPr>
        <w:t>4.</w:t>
      </w:r>
      <w:r w:rsidRPr="00F677BE">
        <w:rPr>
          <w:rFonts w:hint="eastAsia"/>
          <w:sz w:val="24"/>
          <w:szCs w:val="24"/>
        </w:rPr>
        <w:t>主办方拥有对所投稿作品的播放权。</w:t>
      </w:r>
    </w:p>
    <w:p w:rsidR="00F677BE" w:rsidRPr="00F677BE" w:rsidRDefault="00F677BE" w:rsidP="00F677BE">
      <w:pPr>
        <w:spacing w:line="480" w:lineRule="auto"/>
        <w:rPr>
          <w:sz w:val="24"/>
          <w:szCs w:val="24"/>
        </w:rPr>
      </w:pPr>
      <w:r w:rsidRPr="00F677BE">
        <w:rPr>
          <w:rFonts w:hint="eastAsia"/>
          <w:sz w:val="24"/>
          <w:szCs w:val="24"/>
        </w:rPr>
        <w:t>三、联系方式</w:t>
      </w:r>
    </w:p>
    <w:p w:rsidR="00F677BE" w:rsidRPr="00F677BE" w:rsidRDefault="00F677BE" w:rsidP="00F677BE">
      <w:pPr>
        <w:spacing w:line="480" w:lineRule="auto"/>
        <w:rPr>
          <w:sz w:val="24"/>
          <w:szCs w:val="24"/>
        </w:rPr>
      </w:pPr>
      <w:r w:rsidRPr="00F677BE">
        <w:rPr>
          <w:rFonts w:hint="eastAsia"/>
          <w:sz w:val="24"/>
          <w:szCs w:val="24"/>
        </w:rPr>
        <w:t>联系人：甘肃省科技厅政策法规与科技监督处</w:t>
      </w:r>
      <w:r w:rsidRPr="00F677BE">
        <w:rPr>
          <w:rFonts w:hint="eastAsia"/>
          <w:sz w:val="24"/>
          <w:szCs w:val="24"/>
        </w:rPr>
        <w:t xml:space="preserve"> </w:t>
      </w:r>
      <w:r w:rsidRPr="00F677BE">
        <w:rPr>
          <w:rFonts w:hint="eastAsia"/>
          <w:sz w:val="24"/>
          <w:szCs w:val="24"/>
        </w:rPr>
        <w:t>刘景雪</w:t>
      </w:r>
    </w:p>
    <w:p w:rsidR="00F677BE" w:rsidRPr="00F677BE" w:rsidRDefault="00F677BE" w:rsidP="00F677BE">
      <w:pPr>
        <w:spacing w:line="480" w:lineRule="auto"/>
        <w:rPr>
          <w:sz w:val="24"/>
          <w:szCs w:val="24"/>
        </w:rPr>
      </w:pPr>
      <w:r w:rsidRPr="00F677BE">
        <w:rPr>
          <w:rFonts w:hint="eastAsia"/>
          <w:sz w:val="24"/>
          <w:szCs w:val="24"/>
        </w:rPr>
        <w:t>电</w:t>
      </w:r>
      <w:r w:rsidRPr="00F677BE">
        <w:rPr>
          <w:rFonts w:hint="eastAsia"/>
          <w:sz w:val="24"/>
          <w:szCs w:val="24"/>
        </w:rPr>
        <w:t xml:space="preserve"> </w:t>
      </w:r>
      <w:r w:rsidRPr="00F677BE">
        <w:rPr>
          <w:rFonts w:hint="eastAsia"/>
          <w:sz w:val="24"/>
          <w:szCs w:val="24"/>
        </w:rPr>
        <w:t>话：</w:t>
      </w:r>
      <w:r w:rsidRPr="00F677BE">
        <w:rPr>
          <w:rFonts w:hint="eastAsia"/>
          <w:sz w:val="24"/>
          <w:szCs w:val="24"/>
        </w:rPr>
        <w:t>0931-8834630</w:t>
      </w:r>
    </w:p>
    <w:p w:rsidR="00F677BE" w:rsidRPr="00F677BE" w:rsidRDefault="00F677BE" w:rsidP="00F677BE">
      <w:pPr>
        <w:spacing w:line="480" w:lineRule="auto"/>
        <w:rPr>
          <w:sz w:val="24"/>
          <w:szCs w:val="24"/>
        </w:rPr>
      </w:pPr>
      <w:r w:rsidRPr="00F677BE">
        <w:rPr>
          <w:rFonts w:hint="eastAsia"/>
          <w:sz w:val="24"/>
          <w:szCs w:val="24"/>
        </w:rPr>
        <w:t>邮</w:t>
      </w:r>
      <w:r w:rsidRPr="00F677BE">
        <w:rPr>
          <w:rFonts w:hint="eastAsia"/>
          <w:sz w:val="24"/>
          <w:szCs w:val="24"/>
        </w:rPr>
        <w:t xml:space="preserve"> </w:t>
      </w:r>
      <w:r w:rsidRPr="00F677BE">
        <w:rPr>
          <w:rFonts w:hint="eastAsia"/>
          <w:sz w:val="24"/>
          <w:szCs w:val="24"/>
        </w:rPr>
        <w:t>箱：</w:t>
      </w:r>
      <w:r w:rsidRPr="00F677BE">
        <w:rPr>
          <w:rFonts w:hint="eastAsia"/>
          <w:sz w:val="24"/>
          <w:szCs w:val="24"/>
        </w:rPr>
        <w:t>623474264@qq.com</w:t>
      </w:r>
    </w:p>
    <w:p w:rsidR="00F677BE" w:rsidRPr="00F677BE" w:rsidRDefault="00F677BE" w:rsidP="00F677BE">
      <w:pPr>
        <w:spacing w:line="480" w:lineRule="auto"/>
        <w:rPr>
          <w:sz w:val="24"/>
          <w:szCs w:val="24"/>
        </w:rPr>
      </w:pPr>
      <w:r w:rsidRPr="00F677BE">
        <w:rPr>
          <w:rFonts w:hint="eastAsia"/>
          <w:sz w:val="24"/>
          <w:szCs w:val="24"/>
        </w:rPr>
        <w:t>地</w:t>
      </w:r>
      <w:r w:rsidRPr="00F677BE">
        <w:rPr>
          <w:rFonts w:hint="eastAsia"/>
          <w:sz w:val="24"/>
          <w:szCs w:val="24"/>
        </w:rPr>
        <w:t xml:space="preserve"> </w:t>
      </w:r>
      <w:r w:rsidRPr="00F677BE">
        <w:rPr>
          <w:rFonts w:hint="eastAsia"/>
          <w:sz w:val="24"/>
          <w:szCs w:val="24"/>
        </w:rPr>
        <w:t>址：兰州市城关区庆阳路</w:t>
      </w:r>
      <w:r w:rsidRPr="00F677BE">
        <w:rPr>
          <w:rFonts w:hint="eastAsia"/>
          <w:sz w:val="24"/>
          <w:szCs w:val="24"/>
        </w:rPr>
        <w:t>166</w:t>
      </w:r>
      <w:r w:rsidRPr="00F677BE">
        <w:rPr>
          <w:rFonts w:hint="eastAsia"/>
          <w:sz w:val="24"/>
          <w:szCs w:val="24"/>
        </w:rPr>
        <w:t>号</w:t>
      </w:r>
      <w:r w:rsidRPr="00F677BE">
        <w:rPr>
          <w:rFonts w:hint="eastAsia"/>
          <w:sz w:val="24"/>
          <w:szCs w:val="24"/>
        </w:rPr>
        <w:t>711</w:t>
      </w:r>
      <w:r w:rsidRPr="00F677BE">
        <w:rPr>
          <w:rFonts w:hint="eastAsia"/>
          <w:sz w:val="24"/>
          <w:szCs w:val="24"/>
        </w:rPr>
        <w:t>室</w:t>
      </w:r>
    </w:p>
    <w:p w:rsidR="00F677BE" w:rsidRPr="00F677BE" w:rsidRDefault="00F677BE" w:rsidP="00F677BE">
      <w:pPr>
        <w:spacing w:line="480" w:lineRule="auto"/>
        <w:rPr>
          <w:rFonts w:hint="eastAsia"/>
          <w:sz w:val="24"/>
          <w:szCs w:val="24"/>
        </w:rPr>
      </w:pPr>
      <w:r w:rsidRPr="00F677BE">
        <w:rPr>
          <w:rFonts w:hint="eastAsia"/>
          <w:sz w:val="24"/>
          <w:szCs w:val="24"/>
        </w:rPr>
        <w:t>附件：全国科学防疫科普微视频优秀作品推荐表</w:t>
      </w:r>
    </w:p>
    <w:p w:rsidR="00F677BE" w:rsidRPr="00F677BE" w:rsidRDefault="00F677BE" w:rsidP="00F677BE">
      <w:pPr>
        <w:spacing w:line="480" w:lineRule="auto"/>
        <w:rPr>
          <w:sz w:val="24"/>
          <w:szCs w:val="24"/>
        </w:rPr>
      </w:pPr>
    </w:p>
    <w:p w:rsidR="00F677BE" w:rsidRPr="00F677BE" w:rsidRDefault="00F677BE" w:rsidP="00F677BE">
      <w:pPr>
        <w:spacing w:line="480" w:lineRule="auto"/>
        <w:rPr>
          <w:rFonts w:hint="eastAsia"/>
          <w:sz w:val="24"/>
          <w:szCs w:val="24"/>
        </w:rPr>
      </w:pPr>
    </w:p>
    <w:p w:rsidR="00F677BE" w:rsidRPr="00F677BE" w:rsidRDefault="00F677BE" w:rsidP="00F677BE">
      <w:pPr>
        <w:spacing w:line="480" w:lineRule="auto"/>
        <w:jc w:val="right"/>
        <w:rPr>
          <w:sz w:val="24"/>
          <w:szCs w:val="24"/>
        </w:rPr>
      </w:pPr>
      <w:bookmarkStart w:id="0" w:name="_GoBack"/>
      <w:r w:rsidRPr="00F677BE">
        <w:rPr>
          <w:rFonts w:hint="eastAsia"/>
          <w:sz w:val="24"/>
          <w:szCs w:val="24"/>
        </w:rPr>
        <w:t>甘肃省科技厅</w:t>
      </w:r>
      <w:r w:rsidRPr="00F677BE">
        <w:rPr>
          <w:rFonts w:hint="eastAsia"/>
          <w:sz w:val="24"/>
          <w:szCs w:val="24"/>
        </w:rPr>
        <w:t xml:space="preserve">        </w:t>
      </w:r>
    </w:p>
    <w:p w:rsidR="00F677BE" w:rsidRPr="00F677BE" w:rsidRDefault="00F677BE" w:rsidP="00F677BE">
      <w:pPr>
        <w:spacing w:line="480" w:lineRule="auto"/>
        <w:jc w:val="right"/>
        <w:rPr>
          <w:rFonts w:hint="eastAsia"/>
          <w:sz w:val="24"/>
          <w:szCs w:val="24"/>
        </w:rPr>
      </w:pPr>
      <w:r w:rsidRPr="00F677BE">
        <w:rPr>
          <w:rFonts w:hint="eastAsia"/>
          <w:sz w:val="24"/>
          <w:szCs w:val="24"/>
        </w:rPr>
        <w:t>2020</w:t>
      </w:r>
      <w:r w:rsidRPr="00F677BE">
        <w:rPr>
          <w:rFonts w:hint="eastAsia"/>
          <w:sz w:val="24"/>
          <w:szCs w:val="24"/>
        </w:rPr>
        <w:t>年</w:t>
      </w:r>
      <w:r w:rsidRPr="00F677BE">
        <w:rPr>
          <w:rFonts w:hint="eastAsia"/>
          <w:sz w:val="24"/>
          <w:szCs w:val="24"/>
        </w:rPr>
        <w:t>5</w:t>
      </w:r>
      <w:r w:rsidRPr="00F677BE">
        <w:rPr>
          <w:rFonts w:hint="eastAsia"/>
          <w:sz w:val="24"/>
          <w:szCs w:val="24"/>
        </w:rPr>
        <w:t>月</w:t>
      </w:r>
      <w:r w:rsidRPr="00F677BE">
        <w:rPr>
          <w:rFonts w:hint="eastAsia"/>
          <w:sz w:val="24"/>
          <w:szCs w:val="24"/>
        </w:rPr>
        <w:t>18</w:t>
      </w:r>
      <w:r w:rsidRPr="00F677BE">
        <w:rPr>
          <w:rFonts w:hint="eastAsia"/>
          <w:sz w:val="24"/>
          <w:szCs w:val="24"/>
        </w:rPr>
        <w:t>日</w:t>
      </w:r>
      <w:r w:rsidRPr="00F677BE">
        <w:rPr>
          <w:rFonts w:hint="eastAsia"/>
          <w:sz w:val="24"/>
          <w:szCs w:val="24"/>
        </w:rPr>
        <w:t xml:space="preserve">         </w:t>
      </w:r>
    </w:p>
    <w:bookmarkEnd w:id="0"/>
    <w:p w:rsidR="00D16547" w:rsidRPr="00F677BE" w:rsidRDefault="00D16547" w:rsidP="00F677BE">
      <w:pPr>
        <w:spacing w:line="480" w:lineRule="auto"/>
        <w:rPr>
          <w:sz w:val="24"/>
          <w:szCs w:val="24"/>
        </w:rPr>
      </w:pPr>
    </w:p>
    <w:sectPr w:rsidR="00D16547" w:rsidRPr="00F67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49" w:rsidRDefault="00E60F49" w:rsidP="00F677BE">
      <w:r>
        <w:separator/>
      </w:r>
    </w:p>
  </w:endnote>
  <w:endnote w:type="continuationSeparator" w:id="0">
    <w:p w:rsidR="00E60F49" w:rsidRDefault="00E60F49" w:rsidP="00F6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49" w:rsidRDefault="00E60F49" w:rsidP="00F677BE">
      <w:r>
        <w:separator/>
      </w:r>
    </w:p>
  </w:footnote>
  <w:footnote w:type="continuationSeparator" w:id="0">
    <w:p w:rsidR="00E60F49" w:rsidRDefault="00E60F49" w:rsidP="00F67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8D"/>
    <w:rsid w:val="006D178D"/>
    <w:rsid w:val="00D16547"/>
    <w:rsid w:val="00E60F49"/>
    <w:rsid w:val="00F6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B8A86-98AC-424A-BA63-6BA03367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7BE"/>
    <w:rPr>
      <w:sz w:val="18"/>
      <w:szCs w:val="18"/>
    </w:rPr>
  </w:style>
  <w:style w:type="paragraph" w:styleId="a4">
    <w:name w:val="footer"/>
    <w:basedOn w:val="a"/>
    <w:link w:val="Char0"/>
    <w:uiPriority w:val="99"/>
    <w:unhideWhenUsed/>
    <w:rsid w:val="00F677BE"/>
    <w:pPr>
      <w:tabs>
        <w:tab w:val="center" w:pos="4153"/>
        <w:tab w:val="right" w:pos="8306"/>
      </w:tabs>
      <w:snapToGrid w:val="0"/>
      <w:jc w:val="left"/>
    </w:pPr>
    <w:rPr>
      <w:sz w:val="18"/>
      <w:szCs w:val="18"/>
    </w:rPr>
  </w:style>
  <w:style w:type="character" w:customStyle="1" w:styleId="Char0">
    <w:name w:val="页脚 Char"/>
    <w:basedOn w:val="a0"/>
    <w:link w:val="a4"/>
    <w:uiPriority w:val="99"/>
    <w:rsid w:val="00F677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dcterms:created xsi:type="dcterms:W3CDTF">2020-05-20T03:27:00Z</dcterms:created>
  <dcterms:modified xsi:type="dcterms:W3CDTF">2020-05-20T03:36:00Z</dcterms:modified>
</cp:coreProperties>
</file>