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科技信息处全体前往兰职院调研取经</w:t>
      </w:r>
    </w:p>
    <w:p>
      <w:pPr>
        <w:ind w:firstLine="560"/>
        <w:rPr>
          <w:rFonts w:hint="eastAsia" w:ascii="宋体" w:hAnsi="宋体" w:cs="宋体"/>
          <w:i w:val="0"/>
          <w:caps w:val="0"/>
          <w:color w:val="333333"/>
          <w:spacing w:val="0"/>
          <w:sz w:val="28"/>
          <w:szCs w:val="28"/>
          <w:shd w:val="clear" w:fill="FFFFFF"/>
          <w:lang w:val="en-US" w:eastAsia="zh-CN"/>
        </w:rPr>
      </w:pPr>
      <w:r>
        <w:rPr>
          <w:rFonts w:hint="eastAsia" w:ascii="宋体" w:hAnsi="宋体" w:cs="宋体"/>
          <w:i w:val="0"/>
          <w:caps w:val="0"/>
          <w:color w:val="333333"/>
          <w:spacing w:val="0"/>
          <w:sz w:val="28"/>
          <w:szCs w:val="28"/>
          <w:shd w:val="clear" w:fill="FFFFFF"/>
          <w:lang w:val="en-US" w:eastAsia="zh-CN"/>
        </w:rPr>
        <w:drawing>
          <wp:anchor distT="0" distB="0" distL="114300" distR="114300" simplePos="0" relativeHeight="251658240" behindDoc="1" locked="0" layoutInCell="1" allowOverlap="1">
            <wp:simplePos x="0" y="0"/>
            <wp:positionH relativeFrom="column">
              <wp:posOffset>398780</wp:posOffset>
            </wp:positionH>
            <wp:positionV relativeFrom="page">
              <wp:posOffset>2059940</wp:posOffset>
            </wp:positionV>
            <wp:extent cx="4519930" cy="3394710"/>
            <wp:effectExtent l="0" t="0" r="0" b="0"/>
            <wp:wrapTight wrapText="bothSides">
              <wp:wrapPolygon>
                <wp:start x="0" y="0"/>
                <wp:lineTo x="0" y="21455"/>
                <wp:lineTo x="21485" y="21455"/>
                <wp:lineTo x="21485" y="0"/>
                <wp:lineTo x="0" y="0"/>
              </wp:wrapPolygon>
            </wp:wrapTight>
            <wp:docPr id="3" name="图片 3" descr="微信图片_2020092123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921234957"/>
                    <pic:cNvPicPr>
                      <a:picLocks noChangeAspect="1"/>
                    </pic:cNvPicPr>
                  </pic:nvPicPr>
                  <pic:blipFill>
                    <a:blip r:embed="rId4"/>
                    <a:stretch>
                      <a:fillRect/>
                    </a:stretch>
                  </pic:blipFill>
                  <pic:spPr>
                    <a:xfrm>
                      <a:off x="0" y="0"/>
                      <a:ext cx="4519930" cy="3394710"/>
                    </a:xfrm>
                    <a:prstGeom prst="rect">
                      <a:avLst/>
                    </a:prstGeom>
                  </pic:spPr>
                </pic:pic>
              </a:graphicData>
            </a:graphic>
          </wp:anchor>
        </w:drawing>
      </w:r>
      <w:r>
        <w:rPr>
          <w:rFonts w:hint="eastAsia" w:ascii="宋体" w:hAnsi="宋体" w:cs="宋体"/>
          <w:i w:val="0"/>
          <w:caps w:val="0"/>
          <w:color w:val="333333"/>
          <w:spacing w:val="0"/>
          <w:sz w:val="28"/>
          <w:szCs w:val="28"/>
          <w:shd w:val="clear" w:fill="FFFFFF"/>
          <w:lang w:val="en-US" w:eastAsia="zh-CN"/>
        </w:rPr>
        <w:t>2020年9月21日</w:t>
      </w:r>
      <w:r>
        <w:rPr>
          <w:rFonts w:hint="eastAsia"/>
          <w:sz w:val="28"/>
          <w:szCs w:val="28"/>
          <w:lang w:val="en-US" w:eastAsia="zh-CN"/>
        </w:rPr>
        <w:t>，我院科技信息处李军处长及张军锋处长带领</w:t>
      </w:r>
      <w:r>
        <w:rPr>
          <w:rFonts w:hint="eastAsia" w:ascii="宋体" w:hAnsi="宋体" w:cs="宋体"/>
          <w:i w:val="0"/>
          <w:caps w:val="0"/>
          <w:color w:val="333333"/>
          <w:spacing w:val="0"/>
          <w:sz w:val="28"/>
          <w:szCs w:val="28"/>
          <w:shd w:val="clear" w:fill="FFFFFF"/>
          <w:lang w:val="en-US" w:eastAsia="zh-CN"/>
        </w:rPr>
        <w:t>带领科技信息处全体成员，前往兰州职业技术学院进行调研，取经。</w:t>
      </w:r>
    </w:p>
    <w:p>
      <w:pPr>
        <w:ind w:firstLine="560"/>
        <w:rPr>
          <w:rFonts w:hint="eastAsia" w:ascii="宋体" w:hAnsi="宋体" w:cs="宋体"/>
          <w:i w:val="0"/>
          <w:caps w:val="0"/>
          <w:color w:val="333333"/>
          <w:spacing w:val="0"/>
          <w:sz w:val="28"/>
          <w:szCs w:val="28"/>
          <w:shd w:val="clear" w:fill="FFFFFF"/>
          <w:lang w:val="en-US" w:eastAsia="zh-CN"/>
        </w:rPr>
      </w:pPr>
    </w:p>
    <w:p>
      <w:pPr>
        <w:ind w:firstLine="560"/>
        <w:rPr>
          <w:rFonts w:hint="eastAsia" w:ascii="宋体" w:hAnsi="宋体" w:cs="宋体"/>
          <w:i w:val="0"/>
          <w:caps w:val="0"/>
          <w:color w:val="333333"/>
          <w:spacing w:val="0"/>
          <w:sz w:val="28"/>
          <w:szCs w:val="28"/>
          <w:shd w:val="clear" w:fill="FFFFFF"/>
          <w:lang w:val="en-US" w:eastAsia="zh-CN"/>
        </w:rPr>
      </w:pPr>
    </w:p>
    <w:p>
      <w:pPr>
        <w:ind w:firstLine="560"/>
        <w:rPr>
          <w:rFonts w:hint="eastAsia" w:ascii="宋体" w:hAnsi="宋体" w:cs="宋体"/>
          <w:i w:val="0"/>
          <w:caps w:val="0"/>
          <w:color w:val="333333"/>
          <w:spacing w:val="0"/>
          <w:sz w:val="28"/>
          <w:szCs w:val="28"/>
          <w:shd w:val="clear" w:fill="FFFFFF"/>
          <w:lang w:val="en-US" w:eastAsia="zh-CN"/>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left"/>
        <w:rPr>
          <w:rFonts w:hint="eastAsia" w:ascii="宋体" w:hAnsi="宋体" w:eastAsia="宋体" w:cs="宋体"/>
          <w:color w:val="333333"/>
          <w:sz w:val="28"/>
          <w:szCs w:val="28"/>
          <w:lang w:eastAsia="zh-CN"/>
        </w:rPr>
      </w:pPr>
      <w:r>
        <w:rPr>
          <w:rFonts w:hint="eastAsia" w:ascii="宋体" w:hAnsi="宋体" w:cs="宋体"/>
          <w:i w:val="0"/>
          <w:caps w:val="0"/>
          <w:color w:val="333333"/>
          <w:spacing w:val="0"/>
          <w:sz w:val="28"/>
          <w:szCs w:val="28"/>
          <w:shd w:val="clear" w:fill="FFFFFF"/>
          <w:lang w:val="en-US" w:eastAsia="zh-CN"/>
        </w:rPr>
        <w:drawing>
          <wp:anchor distT="0" distB="0" distL="114300" distR="114300" simplePos="0" relativeHeight="251659264" behindDoc="1" locked="0" layoutInCell="1" allowOverlap="1">
            <wp:simplePos x="0" y="0"/>
            <wp:positionH relativeFrom="column">
              <wp:posOffset>443230</wp:posOffset>
            </wp:positionH>
            <wp:positionV relativeFrom="paragraph">
              <wp:posOffset>762635</wp:posOffset>
            </wp:positionV>
            <wp:extent cx="4512310" cy="3389630"/>
            <wp:effectExtent l="0" t="0" r="59690" b="39370"/>
            <wp:wrapTight wrapText="bothSides">
              <wp:wrapPolygon>
                <wp:start x="0" y="0"/>
                <wp:lineTo x="0" y="21487"/>
                <wp:lineTo x="21521" y="21487"/>
                <wp:lineTo x="21521" y="0"/>
                <wp:lineTo x="0" y="0"/>
              </wp:wrapPolygon>
            </wp:wrapTight>
            <wp:docPr id="5" name="图片 5" descr="微信图片_2020092123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921235026"/>
                    <pic:cNvPicPr>
                      <a:picLocks noChangeAspect="1"/>
                    </pic:cNvPicPr>
                  </pic:nvPicPr>
                  <pic:blipFill>
                    <a:blip r:embed="rId5"/>
                    <a:stretch>
                      <a:fillRect/>
                    </a:stretch>
                  </pic:blipFill>
                  <pic:spPr>
                    <a:xfrm>
                      <a:off x="0" y="0"/>
                      <a:ext cx="4512310" cy="3389630"/>
                    </a:xfrm>
                    <a:prstGeom prst="rect">
                      <a:avLst/>
                    </a:prstGeom>
                  </pic:spPr>
                </pic:pic>
              </a:graphicData>
            </a:graphic>
          </wp:anchor>
        </w:drawing>
      </w:r>
      <w:r>
        <w:rPr>
          <w:rFonts w:hint="eastAsia" w:ascii="宋体" w:hAnsi="宋体" w:eastAsia="宋体" w:cs="宋体"/>
          <w:color w:val="333333"/>
          <w:sz w:val="28"/>
          <w:szCs w:val="28"/>
          <w:lang w:eastAsia="zh-CN"/>
        </w:rPr>
        <w:t>李处长</w:t>
      </w:r>
      <w:r>
        <w:rPr>
          <w:rFonts w:hint="eastAsia" w:ascii="宋体" w:hAnsi="宋体" w:cs="宋体"/>
          <w:color w:val="333333"/>
          <w:sz w:val="28"/>
          <w:szCs w:val="28"/>
          <w:lang w:eastAsia="zh-CN"/>
        </w:rPr>
        <w:t>、张处长、杨雅、张文、柴克亮、延振宇带着对学院发展及科室职能建设的问题，虚心求教。</w:t>
      </w: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left"/>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李军处长就学院信息化建设，教科研申报审批，学生创新创业工作的开展三个部分的工作中遇到的实际问题，和兰职院相关科室负债人进行了深入的探讨、交流。</w:t>
      </w:r>
    </w:p>
    <w:p>
      <w:pPr>
        <w:ind w:firstLine="560"/>
        <w:jc w:val="left"/>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drawing>
          <wp:anchor distT="0" distB="0" distL="114300" distR="114300" simplePos="0" relativeHeight="251661312" behindDoc="1" locked="0" layoutInCell="1" allowOverlap="1">
            <wp:simplePos x="0" y="0"/>
            <wp:positionH relativeFrom="column">
              <wp:posOffset>424815</wp:posOffset>
            </wp:positionH>
            <wp:positionV relativeFrom="paragraph">
              <wp:posOffset>4747260</wp:posOffset>
            </wp:positionV>
            <wp:extent cx="4244975" cy="3183890"/>
            <wp:effectExtent l="0" t="0" r="0" b="0"/>
            <wp:wrapTight wrapText="bothSides">
              <wp:wrapPolygon>
                <wp:start x="0" y="0"/>
                <wp:lineTo x="0" y="21454"/>
                <wp:lineTo x="21519" y="21454"/>
                <wp:lineTo x="21519" y="0"/>
                <wp:lineTo x="0" y="0"/>
              </wp:wrapPolygon>
            </wp:wrapTight>
            <wp:docPr id="7" name="图片 7" descr="微信图片_2020092123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921235015"/>
                    <pic:cNvPicPr>
                      <a:picLocks noChangeAspect="1"/>
                    </pic:cNvPicPr>
                  </pic:nvPicPr>
                  <pic:blipFill>
                    <a:blip r:embed="rId6"/>
                    <a:stretch>
                      <a:fillRect/>
                    </a:stretch>
                  </pic:blipFill>
                  <pic:spPr>
                    <a:xfrm>
                      <a:off x="0" y="0"/>
                      <a:ext cx="4244975" cy="3183890"/>
                    </a:xfrm>
                    <a:prstGeom prst="rect">
                      <a:avLst/>
                    </a:prstGeom>
                  </pic:spPr>
                </pic:pic>
              </a:graphicData>
            </a:graphic>
          </wp:anchor>
        </w:drawing>
      </w:r>
      <w:r>
        <w:rPr>
          <w:rFonts w:hint="eastAsia" w:ascii="仿宋_GB2312" w:eastAsia="仿宋_GB2312"/>
          <w:color w:val="333333"/>
          <w:sz w:val="32"/>
          <w:szCs w:val="32"/>
          <w:lang w:eastAsia="zh-CN"/>
        </w:rPr>
        <w:drawing>
          <wp:anchor distT="0" distB="0" distL="114300" distR="114300" simplePos="0" relativeHeight="251660288" behindDoc="1" locked="0" layoutInCell="1" allowOverlap="1">
            <wp:simplePos x="0" y="0"/>
            <wp:positionH relativeFrom="column">
              <wp:posOffset>355600</wp:posOffset>
            </wp:positionH>
            <wp:positionV relativeFrom="paragraph">
              <wp:posOffset>53340</wp:posOffset>
            </wp:positionV>
            <wp:extent cx="4869180" cy="3651885"/>
            <wp:effectExtent l="0" t="0" r="7620" b="5715"/>
            <wp:wrapTight wrapText="bothSides">
              <wp:wrapPolygon>
                <wp:start x="0" y="0"/>
                <wp:lineTo x="0" y="21521"/>
                <wp:lineTo x="21549" y="21521"/>
                <wp:lineTo x="21549" y="0"/>
                <wp:lineTo x="0" y="0"/>
              </wp:wrapPolygon>
            </wp:wrapTight>
            <wp:docPr id="6" name="图片 6" descr="微信图片_2020092123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921235004"/>
                    <pic:cNvPicPr>
                      <a:picLocks noChangeAspect="1"/>
                    </pic:cNvPicPr>
                  </pic:nvPicPr>
                  <pic:blipFill>
                    <a:blip r:embed="rId7"/>
                    <a:stretch>
                      <a:fillRect/>
                    </a:stretch>
                  </pic:blipFill>
                  <pic:spPr>
                    <a:xfrm>
                      <a:off x="0" y="0"/>
                      <a:ext cx="4869180" cy="3651885"/>
                    </a:xfrm>
                    <a:prstGeom prst="rect">
                      <a:avLst/>
                    </a:prstGeom>
                  </pic:spPr>
                </pic:pic>
              </a:graphicData>
            </a:graphic>
          </wp:anchor>
        </w:drawing>
      </w:r>
      <w:r>
        <w:rPr>
          <w:rFonts w:hint="eastAsia" w:ascii="仿宋_GB2312" w:eastAsia="仿宋_GB2312"/>
          <w:color w:val="333333"/>
          <w:sz w:val="32"/>
          <w:szCs w:val="32"/>
          <w:lang w:eastAsia="zh-CN"/>
        </w:rPr>
        <w:t>李军与兰职院财务处王主任对教科研经费的运营中遇到的问题进行了细致的探讨。</w:t>
      </w:r>
    </w:p>
    <w:p>
      <w:pPr>
        <w:ind w:firstLine="560"/>
        <w:jc w:val="left"/>
        <w:rPr>
          <w:rFonts w:hint="eastAsia" w:ascii="仿宋_GB2312" w:eastAsia="仿宋_GB2312"/>
          <w:color w:val="333333"/>
          <w:sz w:val="32"/>
          <w:szCs w:val="32"/>
          <w:lang w:eastAsia="zh-CN"/>
        </w:rPr>
      </w:pPr>
    </w:p>
    <w:p>
      <w:pPr>
        <w:ind w:firstLine="560"/>
        <w:jc w:val="left"/>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李军处长、柴克亮、延振宇与兰职院科技处李处长对校园信息化建设进行了经验交流。</w:t>
      </w:r>
    </w:p>
    <w:p>
      <w:pPr>
        <w:ind w:firstLine="560"/>
        <w:jc w:val="left"/>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drawing>
          <wp:anchor distT="0" distB="0" distL="114300" distR="114300" simplePos="0" relativeHeight="251662336" behindDoc="1" locked="0" layoutInCell="1" allowOverlap="1">
            <wp:simplePos x="0" y="0"/>
            <wp:positionH relativeFrom="column">
              <wp:posOffset>355600</wp:posOffset>
            </wp:positionH>
            <wp:positionV relativeFrom="paragraph">
              <wp:posOffset>0</wp:posOffset>
            </wp:positionV>
            <wp:extent cx="4633595" cy="3475355"/>
            <wp:effectExtent l="0" t="0" r="0" b="0"/>
            <wp:wrapTight wrapText="bothSides">
              <wp:wrapPolygon>
                <wp:start x="0" y="0"/>
                <wp:lineTo x="0" y="21430"/>
                <wp:lineTo x="21490" y="21430"/>
                <wp:lineTo x="21490" y="0"/>
                <wp:lineTo x="0" y="0"/>
              </wp:wrapPolygon>
            </wp:wrapTight>
            <wp:docPr id="8" name="图片 8" descr="微信图片_2020092123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921235018"/>
                    <pic:cNvPicPr>
                      <a:picLocks noChangeAspect="1"/>
                    </pic:cNvPicPr>
                  </pic:nvPicPr>
                  <pic:blipFill>
                    <a:blip r:embed="rId8"/>
                    <a:stretch>
                      <a:fillRect/>
                    </a:stretch>
                  </pic:blipFill>
                  <pic:spPr>
                    <a:xfrm>
                      <a:off x="0" y="0"/>
                      <a:ext cx="4633595" cy="3475355"/>
                    </a:xfrm>
                    <a:prstGeom prst="rect">
                      <a:avLst/>
                    </a:prstGeom>
                  </pic:spPr>
                </pic:pic>
              </a:graphicData>
            </a:graphic>
          </wp:anchor>
        </w:drawing>
      </w:r>
    </w:p>
    <w:p>
      <w:pPr>
        <w:ind w:firstLine="560"/>
        <w:jc w:val="left"/>
        <w:rPr>
          <w:rFonts w:hint="eastAsia" w:ascii="仿宋_GB2312" w:eastAsia="仿宋_GB2312"/>
          <w:color w:val="333333"/>
          <w:sz w:val="32"/>
          <w:szCs w:val="32"/>
          <w:lang w:eastAsia="zh-CN"/>
        </w:rPr>
      </w:pPr>
    </w:p>
    <w:p>
      <w:pPr>
        <w:ind w:firstLine="560"/>
        <w:jc w:val="left"/>
        <w:rPr>
          <w:rFonts w:hint="eastAsia" w:ascii="仿宋_GB2312" w:eastAsia="仿宋_GB2312"/>
          <w:color w:val="333333"/>
          <w:sz w:val="32"/>
          <w:szCs w:val="32"/>
          <w:lang w:eastAsia="zh-CN"/>
        </w:rPr>
      </w:pPr>
    </w:p>
    <w:p>
      <w:pPr>
        <w:ind w:firstLine="560"/>
        <w:jc w:val="left"/>
        <w:rPr>
          <w:rFonts w:hint="eastAsia" w:ascii="仿宋_GB2312" w:eastAsia="仿宋_GB2312"/>
          <w:color w:val="333333"/>
          <w:sz w:val="32"/>
          <w:szCs w:val="32"/>
          <w:lang w:eastAsia="zh-CN"/>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right"/>
        <w:rPr>
          <w:rFonts w:hint="eastAsia" w:ascii="仿宋_GB2312" w:eastAsia="仿宋_GB2312"/>
          <w:color w:val="333333"/>
          <w:sz w:val="32"/>
          <w:szCs w:val="32"/>
        </w:rPr>
      </w:pPr>
    </w:p>
    <w:p>
      <w:pPr>
        <w:ind w:firstLine="560"/>
        <w:jc w:val="left"/>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李处长参观兰职院双创中心</w:t>
      </w:r>
    </w:p>
    <w:p>
      <w:pPr>
        <w:ind w:firstLine="560"/>
        <w:jc w:val="left"/>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通过此次在兰职院的经验交流分享会，科技信息处全体成员对兄弟院校的先进经验进行了学习，结合我院的实际情况，立足新区，为更好的发展学院信息化建设、教科研项目建设、大学生创新创业工作的开展，有了更成熟可行的办法。</w:t>
      </w:r>
      <w:bookmarkStart w:id="0" w:name="_GoBack"/>
      <w:bookmarkEnd w:id="0"/>
    </w:p>
    <w:p>
      <w:pPr>
        <w:ind w:firstLine="560"/>
        <w:jc w:val="right"/>
        <w:rPr>
          <w:rFonts w:hint="default" w:ascii="宋体" w:hAnsi="宋体" w:cs="宋体"/>
          <w:i w:val="0"/>
          <w:caps w:val="0"/>
          <w:color w:val="333333"/>
          <w:spacing w:val="0"/>
          <w:sz w:val="28"/>
          <w:szCs w:val="28"/>
          <w:shd w:val="clear" w:fill="FFFFFF"/>
          <w:lang w:val="en-US" w:eastAsia="zh-CN"/>
        </w:rPr>
      </w:pPr>
      <w:r>
        <w:rPr>
          <w:rFonts w:hint="eastAsia" w:ascii="仿宋_GB2312" w:eastAsia="仿宋_GB2312"/>
          <w:color w:val="333333"/>
          <w:sz w:val="32"/>
          <w:szCs w:val="32"/>
        </w:rPr>
        <w:t>（拟稿：</w:t>
      </w:r>
      <w:r>
        <w:rPr>
          <w:rFonts w:hint="eastAsia" w:ascii="仿宋_GB2312" w:eastAsia="仿宋_GB2312"/>
          <w:color w:val="333333"/>
          <w:sz w:val="32"/>
          <w:szCs w:val="32"/>
          <w:lang w:eastAsia="zh-CN"/>
        </w:rPr>
        <w:t>延振宇</w:t>
      </w:r>
      <w:r>
        <w:rPr>
          <w:rFonts w:hint="eastAsia" w:ascii="仿宋_GB2312" w:eastAsia="仿宋_GB2312"/>
          <w:color w:val="333333"/>
          <w:sz w:val="32"/>
          <w:szCs w:val="32"/>
        </w:rPr>
        <w:t xml:space="preserve">  审稿：</w:t>
      </w:r>
      <w:r>
        <w:rPr>
          <w:rFonts w:hint="eastAsia" w:ascii="仿宋_GB2312" w:eastAsia="仿宋_GB2312"/>
          <w:color w:val="333333"/>
          <w:sz w:val="32"/>
          <w:szCs w:val="32"/>
          <w:lang w:eastAsia="zh-CN"/>
        </w:rPr>
        <w:t>李军</w:t>
      </w:r>
      <w:r>
        <w:rPr>
          <w:rFonts w:hint="eastAsia" w:ascii="仿宋_GB2312" w:eastAsia="仿宋_GB2312"/>
          <w:color w:val="333333"/>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709D2"/>
    <w:rsid w:val="26A32059"/>
    <w:rsid w:val="46EC5FBD"/>
    <w:rsid w:val="483709D2"/>
    <w:rsid w:val="74B7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cs="Times New Roman"/>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autoSpaceDE w:val="0"/>
      <w:autoSpaceDN w:val="0"/>
      <w:jc w:val="left"/>
    </w:pPr>
    <w:rPr>
      <w:rFonts w:ascii="宋体" w:hAnsi="宋体" w:cs="宋体"/>
      <w:kern w:val="0"/>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2020-09-20T12:54:00Z</dcterms:created>
  <dc:creator>猫狗大战</dc:creator>
  <cp:lastModifiedBy>猫狗大战</cp:lastModifiedBy>
  <dcterms:modified xsi:type="dcterms:W3CDTF">2020-09-21T16:21:04Z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